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C10D2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10D2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A13FBA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A13F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Electrical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CE2F5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A13FBA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A13FB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07"/>
        <w:gridCol w:w="940"/>
        <w:gridCol w:w="2030"/>
        <w:gridCol w:w="630"/>
        <w:gridCol w:w="1350"/>
        <w:gridCol w:w="900"/>
        <w:gridCol w:w="1170"/>
        <w:gridCol w:w="1440"/>
      </w:tblGrid>
      <w:tr w:rsidR="004233DD" w:rsidTr="0096178C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96178C" w:rsidTr="0096178C">
        <w:trPr>
          <w:trHeight w:val="415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NE555 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555 timer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74x76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J-K Flip Flop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963D3">
              <w:rPr>
                <w:rFonts w:ascii="Arial" w:hAnsi="Arial" w:cs="Arial"/>
                <w:sz w:val="24"/>
                <w:szCs w:val="24"/>
              </w:rPr>
              <w:t>LS 74x154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 xml:space="preserve">4-to-16 line decoder/ </w:t>
            </w:r>
            <w:proofErr w:type="spellStart"/>
            <w:r w:rsidRPr="001963D3">
              <w:rPr>
                <w:rFonts w:ascii="Arial" w:hAnsi="Arial" w:cs="Arial"/>
                <w:sz w:val="24"/>
                <w:szCs w:val="24"/>
              </w:rPr>
              <w:t>demultiplexer</w:t>
            </w:r>
            <w:proofErr w:type="spellEnd"/>
            <w:r w:rsidRPr="001963D3">
              <w:rPr>
                <w:rFonts w:ascii="Arial" w:hAnsi="Arial" w:cs="Arial"/>
                <w:sz w:val="24"/>
                <w:szCs w:val="24"/>
              </w:rPr>
              <w:t>, inverting outputs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74x155 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 xml:space="preserve">Dual 2-to-4 line decoder/ </w:t>
            </w:r>
            <w:proofErr w:type="spellStart"/>
            <w:r w:rsidRPr="001963D3">
              <w:rPr>
                <w:rFonts w:ascii="Arial" w:hAnsi="Arial" w:cs="Arial"/>
                <w:sz w:val="24"/>
                <w:szCs w:val="24"/>
              </w:rPr>
              <w:t>demultiplexer</w:t>
            </w:r>
            <w:proofErr w:type="spellEnd"/>
            <w:r w:rsidRPr="001963D3">
              <w:rPr>
                <w:rFonts w:ascii="Arial" w:hAnsi="Arial" w:cs="Arial"/>
                <w:sz w:val="24"/>
                <w:szCs w:val="24"/>
              </w:rPr>
              <w:t>, inverting outputs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 LS 74x146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3-line to 8-line decoder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74x139 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 xml:space="preserve">Dual 2-to-4 line decoder/ </w:t>
            </w:r>
            <w:proofErr w:type="spellStart"/>
            <w:r w:rsidRPr="001963D3">
              <w:rPr>
                <w:rFonts w:ascii="Arial" w:hAnsi="Arial" w:cs="Arial"/>
                <w:sz w:val="24"/>
                <w:szCs w:val="24"/>
              </w:rPr>
              <w:t>demultiplexer</w:t>
            </w:r>
            <w:proofErr w:type="spellEnd"/>
            <w:r w:rsidRPr="001963D3">
              <w:rPr>
                <w:rFonts w:ascii="Arial" w:hAnsi="Arial" w:cs="Arial"/>
                <w:sz w:val="24"/>
                <w:szCs w:val="24"/>
              </w:rPr>
              <w:t>, inverting outputs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 LS 74x10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Triple 3-input NAND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74x27 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Triple 3-input NOR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74x151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8-line to 1-line data selector/multiplexer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74x25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Dual 4-input NOR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LS74x42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BCD to decimal decoder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74x77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BCD to 7 segment display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74x48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BCD to 7 segment display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74x86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XOR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74x147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Encoder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74x74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D Flip Flop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74x93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4-bit Binary Counter IC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74x90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Decade Counter IC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74x160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Decade Counter IC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Crystal Oscillator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 MHz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Crystal Oscillator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2 MHz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Crystal Oscillator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4 MHz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Crystal Oscillator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8 MHz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Default="0096178C" w:rsidP="0096178C">
            <w:pPr>
              <w:spacing w:after="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34F09">
              <w:rPr>
                <w:rFonts w:ascii="Arial" w:hAnsi="Arial" w:cs="Arial"/>
                <w:bCs/>
                <w:sz w:val="24"/>
                <w:szCs w:val="24"/>
              </w:rPr>
              <w:t>IC Tester</w:t>
            </w:r>
          </w:p>
          <w:p w:rsidR="0096178C" w:rsidRPr="004F6445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C4904" w:rsidRDefault="0096178C" w:rsidP="0096178C">
            <w:pPr>
              <w:pStyle w:val="Heading2"/>
              <w:spacing w:before="0" w:after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904">
              <w:rPr>
                <w:rFonts w:ascii="Arial" w:hAnsi="Arial" w:cs="Arial"/>
                <w:color w:val="000000"/>
                <w:sz w:val="24"/>
                <w:szCs w:val="24"/>
              </w:rPr>
              <w:t>Features</w:t>
            </w:r>
          </w:p>
          <w:p w:rsidR="0096178C" w:rsidRDefault="0096178C" w:rsidP="0096178C">
            <w:pPr>
              <w:spacing w:after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Tests most of the 6 to 40 pin ICs in DIP package as per give in Test Library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Automatic testing of variety of 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Potential free 20 pin ZIF socket for testing analog ICs and 40 pin universal ZIF socket for testing digital ICs are provided</w:t>
            </w:r>
          </w:p>
          <w:p w:rsidR="0096178C" w:rsidRPr="003C4904" w:rsidRDefault="0096178C" w:rsidP="0096178C">
            <w:pPr>
              <w:spacing w:after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16 character x2 line LCD dot matrix display and 16 keys keyboard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34F09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F0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34F09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F09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34F09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F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74x00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NAND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74x02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NOR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74x04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NOT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74x28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LS 74x32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7401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NAND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7405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Hex Inverter with Open Collector Output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7406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Hex Inverter Buffer/Driver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Quad 2-input 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Quad 2-input 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7411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Triple 3-input AND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7414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Hex Inverter Schmitt Trigger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7433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3"/>
              <w:shd w:val="clear" w:color="auto" w:fill="FFFFFF"/>
              <w:spacing w:before="75" w:after="75"/>
              <w:ind w:right="75"/>
              <w:outlineLvl w:val="2"/>
              <w:rPr>
                <w:rFonts w:ascii="Arial" w:hAnsi="Arial" w:cs="Arial"/>
                <w:color w:val="auto"/>
                <w:lang w:val="en-US"/>
              </w:rPr>
            </w:pPr>
            <w:r w:rsidRPr="001963D3">
              <w:rPr>
                <w:rFonts w:ascii="Arial" w:hAnsi="Arial" w:cs="Arial"/>
                <w:color w:val="auto"/>
              </w:rPr>
              <w:t>Quad 2-Input OR Gate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7442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BCD to Decimal Decoder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7447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BCD to 7-Segment Decoders/Drivers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7448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963D3">
              <w:rPr>
                <w:rFonts w:ascii="Arial" w:hAnsi="Arial" w:cs="Arial"/>
                <w:color w:val="auto"/>
                <w:sz w:val="24"/>
                <w:szCs w:val="24"/>
              </w:rPr>
              <w:t>BCD to 7-segment Decoder/Driver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406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7451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And-or-invert Gates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0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Magnetic contactor </w:t>
            </w:r>
          </w:p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Magnetic contactor 200A</w:t>
            </w:r>
          </w:p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Coil supply 220v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265D34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65D3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Relay </w:t>
            </w:r>
          </w:p>
          <w:p w:rsidR="0096178C" w:rsidRPr="00265D34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265D34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D3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40v ac Coil Non-Latching Relay D</w:t>
            </w:r>
            <w:r w:rsidRPr="00265D34">
              <w:rPr>
                <w:rFonts w:ascii="Arial" w:hAnsi="Arial" w:cs="Arial"/>
                <w:sz w:val="24"/>
                <w:szCs w:val="24"/>
              </w:rPr>
              <w:t>PDT</w:t>
            </w:r>
          </w:p>
          <w:p w:rsidR="0096178C" w:rsidRPr="00265D34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D34">
              <w:rPr>
                <w:rFonts w:ascii="Arial" w:hAnsi="Arial" w:cs="Arial"/>
                <w:sz w:val="24"/>
                <w:szCs w:val="24"/>
              </w:rPr>
              <w:t>5A Switching Current Plug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265D34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3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265D34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34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265D34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AC23E5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C23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Replay </w:t>
            </w:r>
          </w:p>
          <w:p w:rsidR="0096178C" w:rsidRPr="00AC23E5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AC23E5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23E5">
              <w:rPr>
                <w:rFonts w:ascii="Arial" w:hAnsi="Arial" w:cs="Arial"/>
                <w:sz w:val="24"/>
                <w:szCs w:val="24"/>
              </w:rPr>
              <w:t>240vdc Coil Non-Latching Relay DPDT</w:t>
            </w:r>
          </w:p>
          <w:p w:rsidR="0096178C" w:rsidRPr="00AC23E5" w:rsidRDefault="0096178C" w:rsidP="00961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3E5">
              <w:rPr>
                <w:rFonts w:ascii="Arial" w:hAnsi="Arial" w:cs="Arial"/>
                <w:sz w:val="24"/>
                <w:szCs w:val="24"/>
              </w:rPr>
              <w:t>5A Switching Current Plug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AC23E5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3E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AC23E5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3E5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AC23E5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3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433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Magger</w:t>
            </w:r>
            <w:proofErr w:type="spellEnd"/>
          </w:p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Digital </w:t>
            </w:r>
            <w:proofErr w:type="spellStart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Magger</w:t>
            </w:r>
            <w:proofErr w:type="spellEnd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1000volt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F859B2" w:rsidRDefault="0096178C" w:rsidP="0096178C">
            <w:pPr>
              <w:rPr>
                <w:rFonts w:ascii="Arial" w:eastAsia="Times New Roman" w:hAnsi="Arial" w:cs="Arial"/>
                <w:bCs/>
              </w:rPr>
            </w:pPr>
            <w:r w:rsidRPr="00F859B2">
              <w:rPr>
                <w:rFonts w:ascii="Arial" w:hAnsi="Arial" w:cs="Arial"/>
                <w:bCs/>
                <w:shd w:val="clear" w:color="auto" w:fill="FFFFFF"/>
              </w:rPr>
              <w:t>Crimping Plier Cutter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F859B2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9B2">
              <w:rPr>
                <w:rFonts w:ascii="Arial" w:hAnsi="Arial" w:cs="Arial"/>
                <w:sz w:val="24"/>
                <w:szCs w:val="24"/>
              </w:rPr>
              <w:t>Crimping tool specially designed for use most non-insulated cable crimps 0.5mm² to 6.0mm².</w:t>
            </w:r>
          </w:p>
          <w:p w:rsidR="0096178C" w:rsidRPr="00F859B2" w:rsidRDefault="0096178C" w:rsidP="0096178C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Computer pins &amp; socket: D-sub 26-28 AWG wire</w:t>
            </w:r>
          </w:p>
          <w:p w:rsidR="0096178C" w:rsidRPr="00F859B2" w:rsidRDefault="0096178C" w:rsidP="0096178C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Insulated butt connectors: 22-26 AWG wire</w:t>
            </w:r>
          </w:p>
          <w:p w:rsidR="0096178C" w:rsidRPr="00F859B2" w:rsidRDefault="0096178C" w:rsidP="0096178C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Telephone spade lugs: 22-26 AWG wire</w:t>
            </w:r>
          </w:p>
          <w:p w:rsidR="0096178C" w:rsidRPr="00F859B2" w:rsidRDefault="0096178C" w:rsidP="0096178C">
            <w:pPr>
              <w:pStyle w:val="ListParagraph"/>
              <w:numPr>
                <w:ilvl w:val="0"/>
                <w:numId w:val="25"/>
              </w:numPr>
              <w:spacing w:after="0" w:line="259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Non-insulated connectors: 14-22 AWG wire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F859B2" w:rsidRDefault="0096178C" w:rsidP="0096178C">
            <w:pPr>
              <w:jc w:val="center"/>
              <w:rPr>
                <w:rFonts w:ascii="Arial" w:hAnsi="Arial" w:cs="Arial"/>
              </w:rPr>
            </w:pPr>
            <w:r w:rsidRPr="00F859B2">
              <w:rPr>
                <w:rFonts w:ascii="Arial" w:hAnsi="Arial" w:cs="Arial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F859B2" w:rsidRDefault="0096178C" w:rsidP="0096178C">
            <w:pPr>
              <w:jc w:val="center"/>
              <w:rPr>
                <w:rFonts w:ascii="Arial" w:hAnsi="Arial" w:cs="Arial"/>
              </w:rPr>
            </w:pPr>
            <w:r w:rsidRPr="00F859B2">
              <w:rPr>
                <w:rFonts w:ascii="Arial" w:hAnsi="Arial" w:cs="Arial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F859B2" w:rsidRDefault="0096178C" w:rsidP="0096178C">
            <w:pPr>
              <w:jc w:val="center"/>
              <w:rPr>
                <w:rFonts w:ascii="Arial" w:hAnsi="Arial" w:cs="Arial"/>
              </w:rPr>
            </w:pPr>
            <w:r w:rsidRPr="00F859B2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Lugs punch hydraulic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Lugs punch hydraulic</w:t>
            </w:r>
            <w:r w:rsidRPr="001963D3">
              <w:rPr>
                <w:rFonts w:ascii="Arial" w:hAnsi="Arial" w:cs="Arial"/>
                <w:sz w:val="24"/>
                <w:szCs w:val="24"/>
              </w:rPr>
              <w:t xml:space="preserve"> 25mm to 300mm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Thimble crimping tool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Thimble crimping tool</w:t>
            </w:r>
            <w:r w:rsidRPr="001963D3">
              <w:rPr>
                <w:rFonts w:ascii="Arial" w:hAnsi="Arial" w:cs="Arial"/>
                <w:sz w:val="24"/>
                <w:szCs w:val="24"/>
              </w:rPr>
              <w:t xml:space="preserve"> for 1,1.5,2.5,4,6,8mm cables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F3FDC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F3F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Mechanical tool set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F3FDC" w:rsidRDefault="0096178C" w:rsidP="0096178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DC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A practical kit for motor fitting and complimentary set of most reach for hand tools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Machine-Grade CR40 Alloy Steel, 72 Teeth, 3/8" Drive Ratchet Handle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10 x 1/4" Drive Sockets Metric - 4-4.5-5-5.5-6-6.5-7-8-9-10mm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7 x 3/8" Drive Sockets Metric - 11-12-13-14-15-17-19mm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2 x 3/8" Drive Spark Plug Sockets - 5/8"/16mm, 13/16"/19mm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2 x 3/8" Extension Bars - 3"/76mm, 6"/152mm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3/8" Universal Joint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3/8" to 1/4" Adaptor</w:t>
            </w:r>
          </w:p>
          <w:p w:rsidR="0096178C" w:rsidRPr="009C1C58" w:rsidRDefault="0096178C" w:rsidP="0096178C">
            <w:pPr>
              <w:shd w:val="clear" w:color="auto" w:fill="F3F3F3"/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9C1C58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3/8" Drive Sliding T-bar.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F3FDC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F3FDC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DC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F3FDC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Torx</w:t>
            </w:r>
            <w:proofErr w:type="spellEnd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set, Philips set 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Torx</w:t>
            </w:r>
            <w:proofErr w:type="spellEnd"/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set, Philips set </w:t>
            </w:r>
            <w:r w:rsidRPr="001963D3">
              <w:rPr>
                <w:rFonts w:ascii="Arial" w:eastAsia="Times New Roman" w:hAnsi="Arial" w:cs="Arial"/>
                <w:sz w:val="24"/>
                <w:szCs w:val="24"/>
              </w:rPr>
              <w:t xml:space="preserve">for special screws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Selector switches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Selector switches</w:t>
            </w:r>
            <w:r w:rsidRPr="001963D3">
              <w:rPr>
                <w:rFonts w:ascii="Arial" w:hAnsi="Arial" w:cs="Arial"/>
                <w:sz w:val="24"/>
                <w:szCs w:val="24"/>
              </w:rPr>
              <w:t xml:space="preserve"> For control circuit 1 way and 2 way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1963D3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10 Each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4F6445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Component Boxes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Default="0096178C" w:rsidP="0096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335">
              <w:rPr>
                <w:rFonts w:ascii="Arial" w:hAnsi="Arial" w:cs="Arial"/>
                <w:sz w:val="24"/>
                <w:szCs w:val="24"/>
              </w:rPr>
              <w:t>Plastic Boxes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component storage </w:t>
            </w:r>
          </w:p>
          <w:p w:rsidR="0096178C" w:rsidRPr="003856C3" w:rsidRDefault="0096178C" w:rsidP="0096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HxW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= 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1′ 9″ x 9″)</w:t>
            </w:r>
            <w:r>
              <w:rPr>
                <w:rFonts w:ascii="Arial" w:hAnsi="Arial" w:cs="Arial"/>
                <w:sz w:val="24"/>
                <w:szCs w:val="24"/>
              </w:rPr>
              <w:t xml:space="preserve"> (Pictures attached in Annex-A)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8C" w:rsidTr="0096178C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0F18C7" w:rsidRDefault="0096178C" w:rsidP="0096178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4F6445" w:rsidRDefault="0096178C" w:rsidP="0096178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Component Boxes</w:t>
            </w:r>
          </w:p>
        </w:tc>
        <w:tc>
          <w:tcPr>
            <w:tcW w:w="2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C11B57" w:rsidRDefault="0096178C" w:rsidP="009617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plastic boxes for component storage Size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HxW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= (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1′ x 1′)</w:t>
            </w:r>
            <w:r>
              <w:rPr>
                <w:rFonts w:ascii="Arial" w:hAnsi="Arial" w:cs="Arial"/>
                <w:sz w:val="24"/>
                <w:szCs w:val="24"/>
              </w:rPr>
              <w:t xml:space="preserve">  (Pictures attached in Annex-B)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78C" w:rsidRPr="003960BA" w:rsidRDefault="0096178C" w:rsidP="009617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0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78C" w:rsidRDefault="0096178C" w:rsidP="0096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96178C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6178C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6178C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A13FBA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</w:t>
      </w:r>
      <w:r w:rsidR="00A13FBA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A13FBA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A13FB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0F4511" w:rsidRDefault="000F451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F90CC1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96178C">
      <w:pPr>
        <w:rPr>
          <w:rFonts w:ascii="Arial" w:hAnsi="Arial" w:cs="Arial"/>
          <w:sz w:val="24"/>
          <w:szCs w:val="24"/>
        </w:rPr>
      </w:pPr>
    </w:p>
    <w:p w:rsidR="00FE5E11" w:rsidRDefault="00FE5E11" w:rsidP="0096178C">
      <w:pPr>
        <w:rPr>
          <w:rFonts w:ascii="Arial" w:hAnsi="Arial" w:cs="Arial"/>
          <w:sz w:val="24"/>
          <w:szCs w:val="24"/>
        </w:rPr>
      </w:pPr>
    </w:p>
    <w:p w:rsidR="00FE5E11" w:rsidRPr="00FE5E11" w:rsidRDefault="00FE5E11" w:rsidP="00FE5E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E11">
        <w:rPr>
          <w:rFonts w:ascii="Arial" w:hAnsi="Arial" w:cs="Arial"/>
          <w:b/>
          <w:bCs/>
          <w:sz w:val="24"/>
          <w:szCs w:val="24"/>
        </w:rPr>
        <w:t>Annexure-A</w:t>
      </w:r>
    </w:p>
    <w:p w:rsidR="00FE5E11" w:rsidRDefault="00FE5E11" w:rsidP="00FE5E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5E11" w:rsidRDefault="00FE5E11" w:rsidP="00FE5E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8ED514" wp14:editId="759126EC">
            <wp:extent cx="2184400" cy="3082177"/>
            <wp:effectExtent l="0" t="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08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11" w:rsidRPr="00FE5E11" w:rsidRDefault="00FE5E11" w:rsidP="00FE5E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E11">
        <w:rPr>
          <w:rFonts w:ascii="Arial" w:hAnsi="Arial" w:cs="Arial"/>
          <w:b/>
          <w:bCs/>
          <w:sz w:val="24"/>
          <w:szCs w:val="24"/>
        </w:rPr>
        <w:t>Annexure-B</w:t>
      </w:r>
    </w:p>
    <w:p w:rsidR="00FE5E11" w:rsidRPr="001963D3" w:rsidRDefault="00FE5E11" w:rsidP="00FE5E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C8F1096" wp14:editId="777C3736">
            <wp:extent cx="2527300" cy="1901689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3943" cy="19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11" w:rsidRDefault="00FE5E11" w:rsidP="0096178C">
      <w:pPr>
        <w:rPr>
          <w:rFonts w:ascii="Arial" w:hAnsi="Arial" w:cs="Arial"/>
          <w:sz w:val="24"/>
          <w:szCs w:val="24"/>
        </w:rPr>
      </w:pPr>
    </w:p>
    <w:sectPr w:rsidR="00FE5E11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3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665D38"/>
    <w:multiLevelType w:val="hybridMultilevel"/>
    <w:tmpl w:val="CB1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17"/>
  </w:num>
  <w:num w:numId="9">
    <w:abstractNumId w:val="4"/>
  </w:num>
  <w:num w:numId="10">
    <w:abstractNumId w:val="23"/>
  </w:num>
  <w:num w:numId="11">
    <w:abstractNumId w:val="15"/>
  </w:num>
  <w:num w:numId="12">
    <w:abstractNumId w:val="22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2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0F4511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962BB"/>
    <w:rsid w:val="00515D2A"/>
    <w:rsid w:val="00522BE6"/>
    <w:rsid w:val="005235C4"/>
    <w:rsid w:val="00564F1E"/>
    <w:rsid w:val="00586E0D"/>
    <w:rsid w:val="00601191"/>
    <w:rsid w:val="0064735F"/>
    <w:rsid w:val="00716033"/>
    <w:rsid w:val="00842954"/>
    <w:rsid w:val="0084330E"/>
    <w:rsid w:val="008648CD"/>
    <w:rsid w:val="008D5E96"/>
    <w:rsid w:val="0096178C"/>
    <w:rsid w:val="00965AEE"/>
    <w:rsid w:val="009B2D74"/>
    <w:rsid w:val="009E5F5B"/>
    <w:rsid w:val="00A13FBA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C06FC6"/>
    <w:rsid w:val="00C10D2E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C01C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61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96178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8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character" w:customStyle="1" w:styleId="Heading2Char">
    <w:name w:val="Heading 2 Char"/>
    <w:basedOn w:val="DefaultParagraphFont"/>
    <w:link w:val="Heading2"/>
    <w:rsid w:val="0096178C"/>
    <w:rPr>
      <w:rFonts w:ascii="Calibri" w:eastAsia="Calibri" w:hAnsi="Calibri" w:cs="Calibri"/>
      <w:b/>
      <w:sz w:val="36"/>
      <w:szCs w:val="36"/>
      <w:lang w:val="en-US"/>
    </w:rPr>
  </w:style>
  <w:style w:type="character" w:customStyle="1" w:styleId="Heading1Char">
    <w:name w:val="Heading 1 Char"/>
    <w:basedOn w:val="DefaultParagraphFont"/>
    <w:uiPriority w:val="9"/>
    <w:rsid w:val="00961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961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17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57</cp:revision>
  <dcterms:created xsi:type="dcterms:W3CDTF">2020-02-13T12:42:00Z</dcterms:created>
  <dcterms:modified xsi:type="dcterms:W3CDTF">2021-01-27T08:36:00Z</dcterms:modified>
</cp:coreProperties>
</file>