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0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3420"/>
      </w:tblGrid>
      <w:tr w:rsidR="00F90CC1" w:rsidTr="002708EF">
        <w:trPr>
          <w:trHeight w:val="66"/>
        </w:trPr>
        <w:tc>
          <w:tcPr>
            <w:tcW w:w="6663" w:type="dxa"/>
          </w:tcPr>
          <w:p w:rsidR="00F90CC1" w:rsidRDefault="00F90CC1" w:rsidP="002708EF">
            <w:pPr>
              <w:spacing w:after="0" w:line="240" w:lineRule="auto"/>
              <w:rPr>
                <w:rFonts w:ascii="Arial" w:hAnsi="Arial" w:cs="Arial"/>
                <w:b/>
                <w:sz w:val="24"/>
                <w:szCs w:val="24"/>
                <w:u w:val="single"/>
                <w:lang w:val="en-GB"/>
              </w:rPr>
            </w:pPr>
            <w:r>
              <w:rPr>
                <w:rFonts w:ascii="Arial" w:hAnsi="Arial" w:cs="Arial"/>
                <w:sz w:val="24"/>
                <w:szCs w:val="24"/>
              </w:rPr>
              <w:br w:type="page"/>
            </w:r>
            <w:r>
              <w:rPr>
                <w:rFonts w:ascii="Arial" w:hAnsi="Arial" w:cs="Arial"/>
                <w:sz w:val="24"/>
                <w:szCs w:val="24"/>
              </w:rPr>
              <w:br w:type="page"/>
            </w:r>
          </w:p>
        </w:tc>
        <w:tc>
          <w:tcPr>
            <w:tcW w:w="3420" w:type="dxa"/>
          </w:tcPr>
          <w:p w:rsidR="00F90CC1" w:rsidRDefault="00F90CC1" w:rsidP="002708EF">
            <w:pPr>
              <w:spacing w:after="0" w:line="240" w:lineRule="auto"/>
              <w:jc w:val="both"/>
              <w:rPr>
                <w:rFonts w:ascii="Arial" w:hAnsi="Arial" w:cs="Arial"/>
                <w:color w:val="000000" w:themeColor="text1"/>
                <w:sz w:val="24"/>
                <w:szCs w:val="24"/>
              </w:rPr>
            </w:pPr>
          </w:p>
          <w:p w:rsidR="00F90CC1" w:rsidRDefault="00F90CC1" w:rsidP="002708EF">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National University of Technology               (NUTECH)</w:t>
            </w:r>
          </w:p>
          <w:p w:rsidR="00F90CC1" w:rsidRDefault="00F90CC1" w:rsidP="002708EF">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IJP Road,             Sector I-12</w:t>
            </w:r>
          </w:p>
          <w:p w:rsidR="00F90CC1" w:rsidRDefault="00F90CC1" w:rsidP="002708EF">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Islamabad </w:t>
            </w:r>
          </w:p>
          <w:p w:rsidR="00F90CC1" w:rsidRDefault="00F90CC1" w:rsidP="002708EF">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Telephone :       051-</w:t>
            </w:r>
            <w:r>
              <w:rPr>
                <w:rFonts w:ascii="Arial" w:hAnsi="Arial" w:cs="Arial"/>
                <w:sz w:val="24"/>
                <w:szCs w:val="24"/>
              </w:rPr>
              <w:t>5476805</w:t>
            </w:r>
          </w:p>
          <w:p w:rsidR="00F90CC1" w:rsidRDefault="00F90CC1" w:rsidP="002708EF">
            <w:pPr>
              <w:spacing w:after="0" w:line="240" w:lineRule="auto"/>
              <w:rPr>
                <w:rFonts w:ascii="Arial" w:hAnsi="Arial" w:cs="Arial"/>
                <w:color w:val="000000" w:themeColor="text1"/>
                <w:sz w:val="24"/>
                <w:szCs w:val="24"/>
              </w:rPr>
            </w:pPr>
            <w:r>
              <w:rPr>
                <w:rFonts w:ascii="Arial" w:hAnsi="Arial" w:cs="Arial"/>
                <w:color w:val="000000" w:themeColor="text1"/>
                <w:sz w:val="24"/>
                <w:szCs w:val="24"/>
              </w:rPr>
              <w:t>106/SCM/NUTECH</w:t>
            </w:r>
          </w:p>
          <w:p w:rsidR="00F90CC1" w:rsidRDefault="004233DD" w:rsidP="00781E4A">
            <w:pPr>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               </w:t>
            </w:r>
            <w:r w:rsidR="00F90CC1">
              <w:rPr>
                <w:rFonts w:ascii="Arial" w:hAnsi="Arial" w:cs="Arial"/>
                <w:color w:val="000000" w:themeColor="text1"/>
                <w:sz w:val="24"/>
                <w:szCs w:val="24"/>
              </w:rPr>
              <w:t xml:space="preserve"> </w:t>
            </w:r>
            <w:r w:rsidR="000D2669">
              <w:rPr>
                <w:rFonts w:ascii="Arial" w:hAnsi="Arial" w:cs="Arial"/>
                <w:color w:val="000000" w:themeColor="text1"/>
                <w:sz w:val="24"/>
                <w:szCs w:val="24"/>
              </w:rPr>
              <w:t>1</w:t>
            </w:r>
            <w:r w:rsidR="00781E4A">
              <w:rPr>
                <w:rFonts w:ascii="Arial" w:hAnsi="Arial" w:cs="Arial"/>
                <w:color w:val="000000" w:themeColor="text1"/>
                <w:sz w:val="24"/>
                <w:szCs w:val="24"/>
              </w:rPr>
              <w:t>9</w:t>
            </w:r>
            <w:r w:rsidR="00F90CC1">
              <w:rPr>
                <w:rFonts w:ascii="Arial" w:hAnsi="Arial" w:cs="Arial"/>
                <w:color w:val="000000" w:themeColor="text1"/>
                <w:sz w:val="24"/>
                <w:szCs w:val="24"/>
              </w:rPr>
              <w:t xml:space="preserve"> </w:t>
            </w:r>
            <w:r w:rsidR="000D2669">
              <w:rPr>
                <w:rFonts w:ascii="Arial" w:hAnsi="Arial" w:cs="Arial"/>
                <w:color w:val="000000" w:themeColor="text1"/>
                <w:sz w:val="24"/>
                <w:szCs w:val="24"/>
              </w:rPr>
              <w:t>March</w:t>
            </w:r>
            <w:r w:rsidR="00F90CC1">
              <w:rPr>
                <w:rFonts w:ascii="Arial" w:hAnsi="Arial" w:cs="Arial"/>
                <w:color w:val="000000" w:themeColor="text1"/>
                <w:sz w:val="24"/>
                <w:szCs w:val="24"/>
              </w:rPr>
              <w:t xml:space="preserve"> 202</w:t>
            </w:r>
            <w:r w:rsidR="00CE2F55">
              <w:rPr>
                <w:rFonts w:ascii="Arial" w:hAnsi="Arial" w:cs="Arial"/>
                <w:color w:val="000000" w:themeColor="text1"/>
                <w:sz w:val="24"/>
                <w:szCs w:val="24"/>
              </w:rPr>
              <w:t>1</w:t>
            </w:r>
          </w:p>
        </w:tc>
      </w:tr>
    </w:tbl>
    <w:p w:rsidR="00F90CC1" w:rsidRDefault="00D76B31" w:rsidP="004233DD">
      <w:pPr>
        <w:spacing w:after="0" w:line="240" w:lineRule="auto"/>
        <w:ind w:left="-450" w:hanging="90"/>
        <w:rPr>
          <w:rFonts w:ascii="Arial" w:hAnsi="Arial" w:cs="Arial"/>
          <w:color w:val="000000" w:themeColor="text1"/>
          <w:sz w:val="24"/>
          <w:szCs w:val="24"/>
        </w:rPr>
      </w:pPr>
      <w:r>
        <w:rPr>
          <w:rFonts w:ascii="Arial" w:hAnsi="Arial" w:cs="Arial"/>
          <w:color w:val="000000" w:themeColor="text1"/>
          <w:sz w:val="24"/>
          <w:szCs w:val="24"/>
        </w:rPr>
        <w:t>To:</w:t>
      </w:r>
      <w:r>
        <w:rPr>
          <w:rFonts w:ascii="Arial" w:hAnsi="Arial" w:cs="Arial"/>
          <w:color w:val="000000" w:themeColor="text1"/>
          <w:sz w:val="24"/>
          <w:szCs w:val="24"/>
        </w:rPr>
        <w:tab/>
        <w:t xml:space="preserve">        M/s</w:t>
      </w:r>
      <w:r w:rsidR="00246F27">
        <w:rPr>
          <w:rFonts w:ascii="Arial" w:hAnsi="Arial" w:cs="Arial"/>
          <w:color w:val="000000" w:themeColor="text1"/>
          <w:sz w:val="24"/>
          <w:szCs w:val="24"/>
        </w:rPr>
        <w:t xml:space="preserve"> </w:t>
      </w:r>
    </w:p>
    <w:p w:rsidR="009B2D74" w:rsidRDefault="009B2D74" w:rsidP="00F90CC1">
      <w:pPr>
        <w:spacing w:after="0" w:line="240" w:lineRule="auto"/>
        <w:ind w:left="-450" w:hanging="90"/>
        <w:rPr>
          <w:rFonts w:ascii="Arial" w:hAnsi="Arial" w:cs="Arial"/>
          <w:color w:val="000000" w:themeColor="text1"/>
          <w:sz w:val="24"/>
          <w:szCs w:val="24"/>
        </w:rPr>
      </w:pPr>
    </w:p>
    <w:p w:rsidR="00F90CC1" w:rsidRDefault="00F90CC1" w:rsidP="004D628B">
      <w:pPr>
        <w:tabs>
          <w:tab w:val="left" w:pos="540"/>
        </w:tabs>
        <w:spacing w:after="0" w:line="240" w:lineRule="auto"/>
        <w:ind w:left="-450" w:hanging="90"/>
        <w:rPr>
          <w:rFonts w:ascii="Arial" w:hAnsi="Arial" w:cs="Arial"/>
          <w:b/>
          <w:color w:val="000000" w:themeColor="text1"/>
          <w:sz w:val="24"/>
          <w:szCs w:val="24"/>
          <w:u w:val="single"/>
        </w:rPr>
      </w:pPr>
      <w:r>
        <w:rPr>
          <w:rFonts w:ascii="Arial" w:hAnsi="Arial" w:cs="Arial"/>
          <w:color w:val="000000" w:themeColor="text1"/>
          <w:sz w:val="24"/>
          <w:szCs w:val="24"/>
        </w:rPr>
        <w:t>Subject:</w:t>
      </w:r>
      <w:r>
        <w:rPr>
          <w:rFonts w:ascii="Arial" w:hAnsi="Arial" w:cs="Arial"/>
          <w:color w:val="000000" w:themeColor="text1"/>
          <w:sz w:val="24"/>
          <w:szCs w:val="24"/>
        </w:rPr>
        <w:tab/>
      </w:r>
      <w:r>
        <w:rPr>
          <w:rFonts w:ascii="Arial" w:hAnsi="Arial" w:cs="Arial"/>
          <w:color w:val="000000" w:themeColor="text1"/>
          <w:sz w:val="24"/>
          <w:szCs w:val="24"/>
          <w:u w:val="single"/>
        </w:rPr>
        <w:t>Request for Quotation</w:t>
      </w:r>
      <w:r>
        <w:rPr>
          <w:rFonts w:ascii="Arial" w:hAnsi="Arial" w:cs="Arial"/>
          <w:b/>
          <w:color w:val="000000" w:themeColor="text1"/>
          <w:sz w:val="24"/>
          <w:szCs w:val="24"/>
          <w:u w:val="single"/>
        </w:rPr>
        <w:t xml:space="preserve">: - </w:t>
      </w:r>
      <w:r w:rsidR="000D2669">
        <w:rPr>
          <w:rFonts w:ascii="Arial" w:hAnsi="Arial" w:cs="Arial"/>
          <w:b/>
          <w:color w:val="000000" w:themeColor="text1"/>
          <w:sz w:val="24"/>
          <w:szCs w:val="24"/>
          <w:u w:val="single"/>
        </w:rPr>
        <w:t>NIC Equipment-</w:t>
      </w:r>
      <w:r w:rsidR="004D628B">
        <w:rPr>
          <w:rFonts w:ascii="Arial" w:hAnsi="Arial" w:cs="Arial"/>
          <w:b/>
          <w:color w:val="000000" w:themeColor="text1"/>
          <w:sz w:val="24"/>
          <w:szCs w:val="24"/>
          <w:u w:val="single"/>
        </w:rPr>
        <w:t>3</w:t>
      </w:r>
      <w:r w:rsidR="00D4713C">
        <w:rPr>
          <w:rFonts w:ascii="Arial" w:hAnsi="Arial" w:cs="Arial"/>
          <w:b/>
          <w:color w:val="000000" w:themeColor="text1"/>
          <w:sz w:val="24"/>
          <w:szCs w:val="24"/>
          <w:u w:val="single"/>
        </w:rPr>
        <w:t xml:space="preserve"> </w:t>
      </w:r>
    </w:p>
    <w:p w:rsidR="00F90CC1" w:rsidRDefault="00F90CC1" w:rsidP="00F90CC1">
      <w:pPr>
        <w:spacing w:after="0" w:line="240" w:lineRule="auto"/>
        <w:rPr>
          <w:rFonts w:ascii="Arial" w:hAnsi="Arial" w:cs="Arial"/>
          <w:b/>
          <w:color w:val="000000" w:themeColor="text1"/>
          <w:sz w:val="24"/>
          <w:szCs w:val="24"/>
          <w:u w:val="single"/>
        </w:rPr>
      </w:pPr>
      <w:r>
        <w:rPr>
          <w:rFonts w:ascii="Arial" w:hAnsi="Arial" w:cs="Arial"/>
          <w:b/>
          <w:color w:val="000000" w:themeColor="text1"/>
          <w:sz w:val="24"/>
          <w:szCs w:val="24"/>
          <w:u w:val="single"/>
        </w:rPr>
        <w:t xml:space="preserve"> </w:t>
      </w:r>
    </w:p>
    <w:p w:rsidR="004233DD" w:rsidRPr="00002A00" w:rsidRDefault="004233DD" w:rsidP="00F4331E">
      <w:pPr>
        <w:spacing w:after="0" w:line="240" w:lineRule="auto"/>
        <w:ind w:left="-360"/>
        <w:rPr>
          <w:rFonts w:ascii="Arial" w:hAnsi="Arial" w:cs="Arial"/>
          <w:b/>
          <w:bCs/>
          <w:color w:val="000000" w:themeColor="text1"/>
          <w:sz w:val="24"/>
          <w:szCs w:val="24"/>
        </w:rPr>
      </w:pPr>
      <w:r w:rsidRPr="00002A00">
        <w:rPr>
          <w:rFonts w:ascii="Arial" w:hAnsi="Arial" w:cs="Arial"/>
          <w:b/>
          <w:bCs/>
          <w:color w:val="000000" w:themeColor="text1"/>
          <w:sz w:val="24"/>
          <w:szCs w:val="24"/>
          <w:highlight w:val="yellow"/>
        </w:rPr>
        <w:t xml:space="preserve">Please provide quotation for following items. Quotes will be submitted in closed envelop and must </w:t>
      </w:r>
      <w:r w:rsidR="00CE2F55">
        <w:rPr>
          <w:rFonts w:ascii="Arial" w:hAnsi="Arial" w:cs="Arial"/>
          <w:b/>
          <w:bCs/>
          <w:color w:val="000000" w:themeColor="text1"/>
          <w:sz w:val="24"/>
          <w:szCs w:val="24"/>
          <w:highlight w:val="yellow"/>
        </w:rPr>
        <w:t>reached</w:t>
      </w:r>
      <w:r w:rsidRPr="00002A00">
        <w:rPr>
          <w:rFonts w:ascii="Arial" w:hAnsi="Arial" w:cs="Arial"/>
          <w:b/>
          <w:bCs/>
          <w:color w:val="000000" w:themeColor="text1"/>
          <w:sz w:val="24"/>
          <w:szCs w:val="24"/>
          <w:highlight w:val="yellow"/>
        </w:rPr>
        <w:t xml:space="preserve"> to SCM Office latest by </w:t>
      </w:r>
      <w:r w:rsidR="00AB4836">
        <w:rPr>
          <w:rFonts w:ascii="Arial" w:hAnsi="Arial" w:cs="Arial"/>
          <w:b/>
          <w:bCs/>
          <w:color w:val="000000" w:themeColor="text1"/>
          <w:sz w:val="24"/>
          <w:szCs w:val="24"/>
          <w:highlight w:val="yellow"/>
        </w:rPr>
        <w:t>2</w:t>
      </w:r>
      <w:r w:rsidR="00781E4A">
        <w:rPr>
          <w:rFonts w:ascii="Arial" w:hAnsi="Arial" w:cs="Arial"/>
          <w:b/>
          <w:bCs/>
          <w:color w:val="000000" w:themeColor="text1"/>
          <w:sz w:val="24"/>
          <w:szCs w:val="24"/>
          <w:highlight w:val="yellow"/>
        </w:rPr>
        <w:t>6</w:t>
      </w:r>
      <w:r w:rsidR="00CE2F55">
        <w:rPr>
          <w:rFonts w:ascii="Arial" w:hAnsi="Arial" w:cs="Arial"/>
          <w:b/>
          <w:bCs/>
          <w:color w:val="000000" w:themeColor="text1"/>
          <w:sz w:val="24"/>
          <w:szCs w:val="24"/>
          <w:highlight w:val="yellow"/>
        </w:rPr>
        <w:t xml:space="preserve"> </w:t>
      </w:r>
      <w:r w:rsidR="00AB4836">
        <w:rPr>
          <w:rFonts w:ascii="Arial" w:hAnsi="Arial" w:cs="Arial"/>
          <w:b/>
          <w:bCs/>
          <w:color w:val="000000" w:themeColor="text1"/>
          <w:sz w:val="24"/>
          <w:szCs w:val="24"/>
          <w:highlight w:val="yellow"/>
        </w:rPr>
        <w:t xml:space="preserve">March </w:t>
      </w:r>
      <w:r w:rsidR="001B6985">
        <w:rPr>
          <w:rFonts w:ascii="Arial" w:hAnsi="Arial" w:cs="Arial"/>
          <w:b/>
          <w:bCs/>
          <w:color w:val="000000" w:themeColor="text1"/>
          <w:sz w:val="24"/>
          <w:szCs w:val="24"/>
          <w:highlight w:val="yellow"/>
        </w:rPr>
        <w:t>2021</w:t>
      </w:r>
      <w:bookmarkStart w:id="0" w:name="_GoBack"/>
      <w:bookmarkEnd w:id="0"/>
      <w:r w:rsidRPr="00002A00">
        <w:rPr>
          <w:rFonts w:ascii="Arial" w:hAnsi="Arial" w:cs="Arial"/>
          <w:b/>
          <w:bCs/>
          <w:color w:val="000000" w:themeColor="text1"/>
          <w:sz w:val="24"/>
          <w:szCs w:val="24"/>
          <w:highlight w:val="yellow"/>
        </w:rPr>
        <w:t xml:space="preserve"> before 1</w:t>
      </w:r>
      <w:r w:rsidR="00F4331E">
        <w:rPr>
          <w:rFonts w:ascii="Arial" w:hAnsi="Arial" w:cs="Arial"/>
          <w:b/>
          <w:bCs/>
          <w:color w:val="000000" w:themeColor="text1"/>
          <w:sz w:val="24"/>
          <w:szCs w:val="24"/>
          <w:highlight w:val="yellow"/>
        </w:rPr>
        <w:t>1</w:t>
      </w:r>
      <w:r w:rsidRPr="00002A00">
        <w:rPr>
          <w:rFonts w:ascii="Arial" w:hAnsi="Arial" w:cs="Arial"/>
          <w:b/>
          <w:bCs/>
          <w:color w:val="000000" w:themeColor="text1"/>
          <w:sz w:val="24"/>
          <w:szCs w:val="24"/>
          <w:highlight w:val="yellow"/>
        </w:rPr>
        <w:t>00 hrs.</w:t>
      </w:r>
    </w:p>
    <w:tbl>
      <w:tblPr>
        <w:tblStyle w:val="TableGrid"/>
        <w:tblW w:w="10620" w:type="dxa"/>
        <w:tblInd w:w="-815" w:type="dxa"/>
        <w:tblLayout w:type="fixed"/>
        <w:tblLook w:val="04A0" w:firstRow="1" w:lastRow="0" w:firstColumn="1" w:lastColumn="0" w:noHBand="0" w:noVBand="1"/>
      </w:tblPr>
      <w:tblGrid>
        <w:gridCol w:w="630"/>
        <w:gridCol w:w="1620"/>
        <w:gridCol w:w="850"/>
        <w:gridCol w:w="2030"/>
        <w:gridCol w:w="630"/>
        <w:gridCol w:w="1350"/>
        <w:gridCol w:w="900"/>
        <w:gridCol w:w="1170"/>
        <w:gridCol w:w="1440"/>
      </w:tblGrid>
      <w:tr w:rsidR="004233DD" w:rsidTr="009E2D9B">
        <w:trPr>
          <w:trHeight w:val="528"/>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33DD" w:rsidRDefault="004233DD" w:rsidP="002708EF">
            <w:pPr>
              <w:rPr>
                <w:rFonts w:ascii="Arial" w:hAnsi="Arial" w:cs="Arial"/>
                <w:b/>
                <w:sz w:val="24"/>
                <w:szCs w:val="24"/>
              </w:rPr>
            </w:pPr>
            <w:proofErr w:type="spellStart"/>
            <w:r>
              <w:rPr>
                <w:rFonts w:ascii="Arial" w:hAnsi="Arial" w:cs="Arial"/>
                <w:b/>
                <w:sz w:val="24"/>
                <w:szCs w:val="24"/>
              </w:rPr>
              <w:t>Ser</w:t>
            </w:r>
            <w:proofErr w:type="spellEnd"/>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33DD" w:rsidRDefault="004233DD" w:rsidP="002708EF">
            <w:pPr>
              <w:rPr>
                <w:rFonts w:ascii="Arial" w:hAnsi="Arial" w:cs="Arial"/>
                <w:b/>
                <w:sz w:val="24"/>
                <w:szCs w:val="24"/>
              </w:rPr>
            </w:pPr>
            <w:r>
              <w:rPr>
                <w:rFonts w:ascii="Arial" w:hAnsi="Arial" w:cs="Arial"/>
                <w:b/>
                <w:sz w:val="24"/>
                <w:szCs w:val="24"/>
              </w:rPr>
              <w:t>Item</w:t>
            </w:r>
          </w:p>
        </w:tc>
        <w:tc>
          <w:tcPr>
            <w:tcW w:w="28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33DD" w:rsidRDefault="004233DD" w:rsidP="002708EF">
            <w:pPr>
              <w:rPr>
                <w:rFonts w:ascii="Arial" w:hAnsi="Arial" w:cs="Arial"/>
                <w:b/>
                <w:sz w:val="24"/>
                <w:szCs w:val="24"/>
              </w:rPr>
            </w:pPr>
            <w:r>
              <w:rPr>
                <w:rFonts w:ascii="Arial" w:hAnsi="Arial" w:cs="Arial"/>
                <w:b/>
                <w:sz w:val="24"/>
                <w:szCs w:val="24"/>
              </w:rPr>
              <w:t>Specifications</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33DD" w:rsidRDefault="004233DD" w:rsidP="002708EF">
            <w:pPr>
              <w:rPr>
                <w:rFonts w:ascii="Arial" w:hAnsi="Arial" w:cs="Arial"/>
                <w:b/>
                <w:sz w:val="24"/>
                <w:szCs w:val="24"/>
              </w:rPr>
            </w:pPr>
            <w:r>
              <w:rPr>
                <w:rFonts w:ascii="Arial" w:hAnsi="Arial" w:cs="Arial"/>
                <w:b/>
                <w:sz w:val="24"/>
                <w:szCs w:val="24"/>
              </w:rPr>
              <w:t>A/U</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33DD" w:rsidRDefault="004233DD" w:rsidP="002708EF">
            <w:pPr>
              <w:rPr>
                <w:rFonts w:ascii="Arial" w:hAnsi="Arial" w:cs="Arial"/>
                <w:b/>
                <w:sz w:val="24"/>
                <w:szCs w:val="24"/>
              </w:rPr>
            </w:pPr>
            <w:r>
              <w:rPr>
                <w:rFonts w:ascii="Arial" w:hAnsi="Arial" w:cs="Arial"/>
                <w:b/>
                <w:sz w:val="24"/>
                <w:szCs w:val="24"/>
              </w:rPr>
              <w:t>Country of Origin</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33DD" w:rsidRDefault="004233DD" w:rsidP="002708EF">
            <w:pPr>
              <w:rPr>
                <w:rFonts w:ascii="Arial" w:hAnsi="Arial" w:cs="Arial"/>
                <w:b/>
                <w:sz w:val="24"/>
                <w:szCs w:val="24"/>
              </w:rPr>
            </w:pPr>
            <w:proofErr w:type="spellStart"/>
            <w:r>
              <w:rPr>
                <w:rFonts w:ascii="Arial" w:hAnsi="Arial" w:cs="Arial"/>
                <w:b/>
                <w:sz w:val="24"/>
                <w:szCs w:val="24"/>
              </w:rPr>
              <w:t>Qty</w:t>
            </w:r>
            <w:proofErr w:type="spellEnd"/>
            <w:r>
              <w:rPr>
                <w:rFonts w:ascii="Arial" w:hAnsi="Arial" w:cs="Arial"/>
                <w:b/>
                <w:sz w:val="24"/>
                <w:szCs w:val="24"/>
              </w:rPr>
              <w:t xml:space="preserve"> </w:t>
            </w:r>
            <w:proofErr w:type="spellStart"/>
            <w:r>
              <w:rPr>
                <w:rFonts w:ascii="Arial" w:hAnsi="Arial" w:cs="Arial"/>
                <w:b/>
                <w:sz w:val="24"/>
                <w:szCs w:val="24"/>
              </w:rPr>
              <w:t>Req</w:t>
            </w:r>
            <w:proofErr w:type="spellEnd"/>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33DD" w:rsidRDefault="004233DD" w:rsidP="002708EF">
            <w:pPr>
              <w:rPr>
                <w:rFonts w:ascii="Arial" w:hAnsi="Arial" w:cs="Arial"/>
                <w:b/>
                <w:sz w:val="24"/>
                <w:szCs w:val="24"/>
              </w:rPr>
            </w:pPr>
            <w:r>
              <w:rPr>
                <w:rFonts w:ascii="Arial" w:hAnsi="Arial" w:cs="Arial"/>
                <w:b/>
                <w:sz w:val="24"/>
                <w:szCs w:val="24"/>
              </w:rPr>
              <w:t>Price/Unit</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33DD" w:rsidRDefault="004233DD" w:rsidP="002708EF">
            <w:pPr>
              <w:rPr>
                <w:rFonts w:ascii="Arial" w:hAnsi="Arial" w:cs="Arial"/>
                <w:b/>
                <w:sz w:val="24"/>
                <w:szCs w:val="24"/>
              </w:rPr>
            </w:pPr>
            <w:r>
              <w:rPr>
                <w:rFonts w:ascii="Arial" w:hAnsi="Arial" w:cs="Arial"/>
                <w:b/>
                <w:sz w:val="24"/>
                <w:szCs w:val="24"/>
              </w:rPr>
              <w:t>Total Price</w:t>
            </w:r>
          </w:p>
        </w:tc>
      </w:tr>
      <w:tr w:rsidR="00F4331E" w:rsidTr="009E2D9B">
        <w:trPr>
          <w:trHeight w:val="415"/>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Pr="000F18C7" w:rsidRDefault="00F4331E" w:rsidP="00F4331E">
            <w:pPr>
              <w:pStyle w:val="ListParagraph"/>
              <w:numPr>
                <w:ilvl w:val="0"/>
                <w:numId w:val="4"/>
              </w:numPr>
              <w:spacing w:after="0"/>
              <w:rPr>
                <w:rFonts w:ascii="Arial" w:hAnsi="Arial" w:cs="Arial"/>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Default="00F4331E" w:rsidP="00F4331E">
            <w:pPr>
              <w:rPr>
                <w:rFonts w:ascii="Arial" w:hAnsi="Arial" w:cs="Arial"/>
                <w:sz w:val="24"/>
                <w:szCs w:val="24"/>
              </w:rPr>
            </w:pPr>
            <w:r w:rsidRPr="00AC50DF">
              <w:rPr>
                <w:rFonts w:ascii="Arial" w:hAnsi="Arial" w:cs="Arial"/>
                <w:sz w:val="24"/>
                <w:szCs w:val="24"/>
              </w:rPr>
              <w:t xml:space="preserve">Electret Microphone Amplifier </w:t>
            </w:r>
            <w:r>
              <w:rPr>
                <w:rFonts w:ascii="Arial" w:hAnsi="Arial" w:cs="Arial"/>
                <w:sz w:val="24"/>
                <w:szCs w:val="24"/>
              </w:rPr>
              <w:t>–</w:t>
            </w:r>
            <w:r w:rsidRPr="00AC50DF">
              <w:rPr>
                <w:rFonts w:ascii="Arial" w:hAnsi="Arial" w:cs="Arial"/>
                <w:sz w:val="24"/>
                <w:szCs w:val="24"/>
              </w:rPr>
              <w:t xml:space="preserve"> </w:t>
            </w:r>
          </w:p>
          <w:p w:rsidR="00F4331E" w:rsidRDefault="00F4331E" w:rsidP="00F4331E">
            <w:pPr>
              <w:rPr>
                <w:rFonts w:ascii="Arial" w:hAnsi="Arial" w:cs="Arial"/>
                <w:sz w:val="24"/>
                <w:szCs w:val="24"/>
              </w:rPr>
            </w:pPr>
            <w:r w:rsidRPr="00AC50DF">
              <w:rPr>
                <w:rFonts w:ascii="Arial" w:hAnsi="Arial" w:cs="Arial"/>
                <w:sz w:val="24"/>
                <w:szCs w:val="24"/>
              </w:rPr>
              <w:t>MAX4466 with Adjustable Gain</w:t>
            </w:r>
          </w:p>
          <w:p w:rsidR="00F4331E" w:rsidRPr="00227DAB" w:rsidRDefault="00F4331E" w:rsidP="00F4331E">
            <w:pPr>
              <w:rPr>
                <w:rFonts w:ascii="Arial" w:eastAsia="Arial" w:hAnsi="Arial" w:cs="Arial"/>
                <w:sz w:val="24"/>
                <w:szCs w:val="24"/>
              </w:rPr>
            </w:pPr>
            <w:r>
              <w:rPr>
                <w:rFonts w:ascii="Arial" w:hAnsi="Arial" w:cs="Arial"/>
                <w:sz w:val="24"/>
                <w:szCs w:val="24"/>
              </w:rPr>
              <w:t>Or equivalent</w:t>
            </w:r>
          </w:p>
        </w:tc>
        <w:tc>
          <w:tcPr>
            <w:tcW w:w="28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Pr="00AC50DF" w:rsidRDefault="00F4331E" w:rsidP="00F4331E">
            <w:pPr>
              <w:autoSpaceDE w:val="0"/>
              <w:autoSpaceDN w:val="0"/>
              <w:adjustRightInd w:val="0"/>
              <w:rPr>
                <w:rFonts w:ascii="Arial" w:hAnsi="Arial" w:cs="Arial"/>
                <w:sz w:val="24"/>
                <w:szCs w:val="24"/>
              </w:rPr>
            </w:pPr>
            <w:r w:rsidRPr="00AC50DF">
              <w:rPr>
                <w:rFonts w:ascii="Arial" w:hAnsi="Arial" w:cs="Arial"/>
                <w:sz w:val="24"/>
                <w:szCs w:val="24"/>
              </w:rPr>
              <w:t>This fully assembled and tested board comes with a 20-20KHz electret microphone soldered on. For the amplification, we use an op-amp specifically designed for this delicate task! The amplifier has excellent power supply noise rejection, so this amplifier sounds really good and isn't nearly as noisy or scratchy</w:t>
            </w:r>
          </w:p>
          <w:p w:rsidR="00F4331E" w:rsidRPr="006B08FB" w:rsidRDefault="00F4331E" w:rsidP="00F4331E">
            <w:pPr>
              <w:autoSpaceDE w:val="0"/>
              <w:autoSpaceDN w:val="0"/>
              <w:adjustRightInd w:val="0"/>
              <w:rPr>
                <w:rFonts w:ascii="Arial" w:hAnsi="Arial" w:cs="Arial"/>
                <w:b/>
                <w:bCs/>
                <w:sz w:val="24"/>
                <w:szCs w:val="24"/>
              </w:rPr>
            </w:pPr>
            <w:r>
              <w:rPr>
                <w:rFonts w:ascii="Arial" w:hAnsi="Arial" w:cs="Arial"/>
                <w:sz w:val="24"/>
                <w:szCs w:val="24"/>
              </w:rPr>
              <w:t>We</w:t>
            </w:r>
            <w:r w:rsidRPr="00AC50DF">
              <w:rPr>
                <w:rFonts w:ascii="Arial" w:hAnsi="Arial" w:cs="Arial"/>
                <w:sz w:val="24"/>
                <w:szCs w:val="24"/>
              </w:rPr>
              <w:t xml:space="preserve"> can set the gain from 25x to 125x. That's down to be about 200mVpp (for normal speaking volume about 6" away) which is good for attaching to something that expects 'line level' input without clipping, or up to about 1Vpp, ideal for reading from a microcontroller ADC. The output is rail-to-rail so if the sounds gets loud, the output can go up to 5Vpp!</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Pr="00227DAB" w:rsidRDefault="00F4331E" w:rsidP="00F4331E">
            <w:pPr>
              <w:jc w:val="center"/>
              <w:rPr>
                <w:rFonts w:ascii="Arial" w:eastAsia="Times New Roman" w:hAnsi="Arial" w:cs="Arial"/>
                <w:bCs/>
                <w:color w:val="000000"/>
                <w:sz w:val="24"/>
                <w:szCs w:val="24"/>
              </w:rPr>
            </w:pPr>
            <w:r w:rsidRPr="00AC50DF">
              <w:rPr>
                <w:rFonts w:ascii="Arial" w:hAnsi="Arial" w:cs="Arial"/>
                <w:sz w:val="24"/>
                <w:szCs w:val="24"/>
              </w:rPr>
              <w:t>No</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Pr="00227DAB" w:rsidRDefault="00F4331E" w:rsidP="00F4331E">
            <w:pPr>
              <w:jc w:val="center"/>
              <w:rPr>
                <w:rFonts w:ascii="Arial" w:eastAsia="Times New Roman" w:hAnsi="Arial" w:cs="Arial"/>
                <w:bCs/>
                <w:sz w:val="24"/>
                <w:szCs w:val="24"/>
              </w:rPr>
            </w:pPr>
            <w:r>
              <w:rPr>
                <w:rFonts w:ascii="Arial" w:eastAsia="Times New Roman" w:hAnsi="Arial" w:cs="Arial"/>
                <w:bCs/>
                <w:color w:val="000000"/>
                <w:sz w:val="24"/>
                <w:szCs w:val="24"/>
              </w:rPr>
              <w:t>European / North American</w:t>
            </w:r>
          </w:p>
          <w:p w:rsidR="00F4331E" w:rsidRDefault="00F4331E" w:rsidP="00F4331E">
            <w:pPr>
              <w:jc w:val="center"/>
              <w:rPr>
                <w:rFonts w:ascii="Arial" w:eastAsia="Times New Roman" w:hAnsi="Arial" w:cs="Arial"/>
                <w:bCs/>
                <w:color w:val="000000"/>
                <w:sz w:val="24"/>
                <w:szCs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Pr="00227DAB" w:rsidRDefault="00F4331E" w:rsidP="00F4331E">
            <w:pPr>
              <w:jc w:val="center"/>
              <w:rPr>
                <w:rFonts w:ascii="Arial" w:hAnsi="Arial" w:cs="Arial"/>
                <w:bCs/>
                <w:sz w:val="24"/>
                <w:szCs w:val="24"/>
              </w:rPr>
            </w:pPr>
            <w:r w:rsidRPr="00AC50DF">
              <w:rPr>
                <w:rFonts w:ascii="Arial" w:hAnsi="Arial" w:cs="Arial"/>
                <w:sz w:val="24"/>
                <w:szCs w:val="24"/>
              </w:rPr>
              <w:t>10</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331E" w:rsidRDefault="00F4331E" w:rsidP="00F4331E">
            <w:pPr>
              <w:spacing w:after="0"/>
              <w:rPr>
                <w:rFonts w:ascii="Arial" w:hAnsi="Arial" w:cs="Arial"/>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331E" w:rsidRDefault="00F4331E" w:rsidP="00F4331E">
            <w:pPr>
              <w:spacing w:after="0"/>
              <w:rPr>
                <w:rFonts w:ascii="Arial" w:hAnsi="Arial" w:cs="Arial"/>
                <w:sz w:val="24"/>
                <w:szCs w:val="24"/>
              </w:rPr>
            </w:pPr>
          </w:p>
        </w:tc>
      </w:tr>
      <w:tr w:rsidR="00F4331E" w:rsidTr="009E2D9B">
        <w:trPr>
          <w:trHeight w:val="648"/>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Pr="000F18C7" w:rsidRDefault="00F4331E" w:rsidP="00F4331E">
            <w:pPr>
              <w:pStyle w:val="ListParagraph"/>
              <w:numPr>
                <w:ilvl w:val="0"/>
                <w:numId w:val="4"/>
              </w:numPr>
              <w:spacing w:after="0"/>
              <w:rPr>
                <w:rFonts w:ascii="Arial" w:hAnsi="Arial" w:cs="Arial"/>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Default="00F4331E" w:rsidP="00F4331E">
            <w:pPr>
              <w:rPr>
                <w:rFonts w:ascii="Arial" w:hAnsi="Arial" w:cs="Arial"/>
                <w:sz w:val="24"/>
                <w:szCs w:val="24"/>
              </w:rPr>
            </w:pPr>
            <w:r w:rsidRPr="00AC50DF">
              <w:rPr>
                <w:rFonts w:ascii="Arial" w:hAnsi="Arial" w:cs="Arial"/>
                <w:sz w:val="24"/>
                <w:szCs w:val="24"/>
              </w:rPr>
              <w:t xml:space="preserve">Round Force-Sensitive </w:t>
            </w:r>
            <w:r w:rsidRPr="00AC50DF">
              <w:rPr>
                <w:rFonts w:ascii="Arial" w:hAnsi="Arial" w:cs="Arial"/>
                <w:sz w:val="24"/>
                <w:szCs w:val="24"/>
              </w:rPr>
              <w:lastRenderedPageBreak/>
              <w:t xml:space="preserve">Resistor (FSR) </w:t>
            </w:r>
          </w:p>
          <w:p w:rsidR="00F4331E" w:rsidRDefault="00F4331E" w:rsidP="00F4331E">
            <w:pPr>
              <w:rPr>
                <w:rFonts w:ascii="Arial" w:hAnsi="Arial" w:cs="Arial"/>
                <w:sz w:val="24"/>
                <w:szCs w:val="24"/>
              </w:rPr>
            </w:pPr>
            <w:r w:rsidRPr="00AC50DF">
              <w:rPr>
                <w:rFonts w:ascii="Arial" w:hAnsi="Arial" w:cs="Arial"/>
                <w:sz w:val="24"/>
                <w:szCs w:val="24"/>
              </w:rPr>
              <w:t>Interlink 402</w:t>
            </w:r>
          </w:p>
          <w:p w:rsidR="00F4331E" w:rsidRPr="00AC50DF" w:rsidRDefault="00F4331E" w:rsidP="00F4331E">
            <w:pPr>
              <w:rPr>
                <w:rFonts w:ascii="Arial" w:hAnsi="Arial" w:cs="Arial"/>
                <w:sz w:val="24"/>
                <w:szCs w:val="24"/>
              </w:rPr>
            </w:pPr>
            <w:r>
              <w:rPr>
                <w:rFonts w:ascii="Arial" w:hAnsi="Arial" w:cs="Arial"/>
                <w:sz w:val="24"/>
                <w:szCs w:val="24"/>
              </w:rPr>
              <w:t>Or equivalent</w:t>
            </w:r>
          </w:p>
        </w:tc>
        <w:tc>
          <w:tcPr>
            <w:tcW w:w="28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Pr="00AC50DF" w:rsidRDefault="00F4331E" w:rsidP="00F4331E">
            <w:pPr>
              <w:autoSpaceDE w:val="0"/>
              <w:autoSpaceDN w:val="0"/>
              <w:adjustRightInd w:val="0"/>
              <w:rPr>
                <w:rFonts w:ascii="Arial" w:hAnsi="Arial" w:cs="Arial"/>
                <w:sz w:val="24"/>
                <w:szCs w:val="24"/>
              </w:rPr>
            </w:pPr>
            <w:r w:rsidRPr="00AC50DF">
              <w:rPr>
                <w:rFonts w:ascii="Arial" w:hAnsi="Arial" w:cs="Arial"/>
                <w:sz w:val="24"/>
                <w:szCs w:val="24"/>
              </w:rPr>
              <w:lastRenderedPageBreak/>
              <w:t>FSRs</w:t>
            </w:r>
            <w:r>
              <w:rPr>
                <w:rFonts w:ascii="Arial" w:hAnsi="Arial" w:cs="Arial"/>
                <w:sz w:val="24"/>
                <w:szCs w:val="24"/>
              </w:rPr>
              <w:t xml:space="preserve"> </w:t>
            </w:r>
            <w:r w:rsidRPr="00AC50DF">
              <w:rPr>
                <w:rFonts w:ascii="Arial" w:hAnsi="Arial" w:cs="Arial"/>
                <w:sz w:val="24"/>
                <w:szCs w:val="24"/>
              </w:rPr>
              <w:t xml:space="preserve">made of plastic and the connection tab </w:t>
            </w:r>
            <w:r>
              <w:rPr>
                <w:rFonts w:ascii="Arial" w:hAnsi="Arial" w:cs="Arial"/>
                <w:sz w:val="24"/>
                <w:szCs w:val="24"/>
              </w:rPr>
              <w:t>should</w:t>
            </w:r>
            <w:r w:rsidRPr="00AC50DF">
              <w:rPr>
                <w:rFonts w:ascii="Arial" w:hAnsi="Arial" w:cs="Arial"/>
                <w:sz w:val="24"/>
                <w:szCs w:val="24"/>
              </w:rPr>
              <w:t xml:space="preserve"> crimped on delicate material.</w:t>
            </w:r>
          </w:p>
          <w:p w:rsidR="00F4331E" w:rsidRPr="00AC50DF" w:rsidRDefault="00F4331E" w:rsidP="00F4331E">
            <w:pPr>
              <w:autoSpaceDE w:val="0"/>
              <w:autoSpaceDN w:val="0"/>
              <w:adjustRightInd w:val="0"/>
              <w:rPr>
                <w:rFonts w:ascii="Arial" w:hAnsi="Arial" w:cs="Arial"/>
                <w:sz w:val="24"/>
                <w:szCs w:val="24"/>
              </w:rPr>
            </w:pPr>
            <w:r w:rsidRPr="00D03D3A">
              <w:rPr>
                <w:rFonts w:ascii="Arial" w:hAnsi="Arial" w:cs="Arial"/>
                <w:b/>
                <w:bCs/>
                <w:sz w:val="24"/>
                <w:szCs w:val="24"/>
              </w:rPr>
              <w:lastRenderedPageBreak/>
              <w:t>Dimensions (minimum)</w:t>
            </w:r>
            <w:r w:rsidRPr="00AC50DF">
              <w:rPr>
                <w:rFonts w:ascii="Arial" w:hAnsi="Arial" w:cs="Arial"/>
                <w:sz w:val="24"/>
                <w:szCs w:val="24"/>
              </w:rPr>
              <w:t>:</w:t>
            </w:r>
          </w:p>
          <w:p w:rsidR="00F4331E" w:rsidRPr="00AC50DF" w:rsidRDefault="00F4331E" w:rsidP="00F4331E">
            <w:pPr>
              <w:autoSpaceDE w:val="0"/>
              <w:autoSpaceDN w:val="0"/>
              <w:adjustRightInd w:val="0"/>
              <w:rPr>
                <w:rFonts w:ascii="Arial" w:hAnsi="Arial" w:cs="Arial"/>
                <w:sz w:val="24"/>
                <w:szCs w:val="24"/>
              </w:rPr>
            </w:pPr>
            <w:r w:rsidRPr="00AC50DF">
              <w:rPr>
                <w:rFonts w:ascii="Arial" w:hAnsi="Arial" w:cs="Arial"/>
                <w:sz w:val="24"/>
                <w:szCs w:val="24"/>
              </w:rPr>
              <w:t>Length: 56.77mm/2.35in</w:t>
            </w:r>
          </w:p>
          <w:p w:rsidR="00F4331E" w:rsidRPr="00AC50DF" w:rsidRDefault="00F4331E" w:rsidP="00F4331E">
            <w:pPr>
              <w:autoSpaceDE w:val="0"/>
              <w:autoSpaceDN w:val="0"/>
              <w:adjustRightInd w:val="0"/>
              <w:rPr>
                <w:rFonts w:ascii="Arial" w:hAnsi="Arial" w:cs="Arial"/>
                <w:sz w:val="24"/>
                <w:szCs w:val="24"/>
              </w:rPr>
            </w:pPr>
            <w:r w:rsidRPr="00AC50DF">
              <w:rPr>
                <w:rFonts w:ascii="Arial" w:hAnsi="Arial" w:cs="Arial"/>
                <w:sz w:val="24"/>
                <w:szCs w:val="24"/>
              </w:rPr>
              <w:t>Width: 18.48mm/0.73in</w:t>
            </w:r>
          </w:p>
          <w:p w:rsidR="00F4331E" w:rsidRPr="00AC50DF" w:rsidRDefault="00F4331E" w:rsidP="00F4331E">
            <w:pPr>
              <w:autoSpaceDE w:val="0"/>
              <w:autoSpaceDN w:val="0"/>
              <w:adjustRightInd w:val="0"/>
              <w:rPr>
                <w:rFonts w:ascii="Arial" w:hAnsi="Arial" w:cs="Arial"/>
                <w:sz w:val="24"/>
                <w:szCs w:val="24"/>
              </w:rPr>
            </w:pPr>
            <w:r w:rsidRPr="00AC50DF">
              <w:rPr>
                <w:rFonts w:ascii="Arial" w:hAnsi="Arial" w:cs="Arial"/>
                <w:sz w:val="24"/>
                <w:szCs w:val="24"/>
              </w:rPr>
              <w:t>Thickness: 0.55mm/0.02in</w:t>
            </w:r>
          </w:p>
          <w:p w:rsidR="00F4331E" w:rsidRPr="00AC50DF" w:rsidRDefault="00F4331E" w:rsidP="00F4331E">
            <w:pPr>
              <w:autoSpaceDE w:val="0"/>
              <w:autoSpaceDN w:val="0"/>
              <w:adjustRightInd w:val="0"/>
              <w:rPr>
                <w:rFonts w:ascii="Arial" w:hAnsi="Arial" w:cs="Arial"/>
                <w:sz w:val="24"/>
                <w:szCs w:val="24"/>
              </w:rPr>
            </w:pPr>
            <w:r w:rsidRPr="00AC50DF">
              <w:rPr>
                <w:rFonts w:ascii="Arial" w:hAnsi="Arial" w:cs="Arial"/>
                <w:sz w:val="24"/>
                <w:szCs w:val="24"/>
              </w:rPr>
              <w:t>Weight: 0.26g/0.01oz</w:t>
            </w:r>
          </w:p>
          <w:p w:rsidR="00F4331E" w:rsidRPr="00DB680C" w:rsidRDefault="00F4331E" w:rsidP="00F4331E">
            <w:pPr>
              <w:numPr>
                <w:ilvl w:val="0"/>
                <w:numId w:val="26"/>
              </w:numPr>
              <w:spacing w:after="0" w:line="240" w:lineRule="auto"/>
              <w:rPr>
                <w:rFonts w:ascii="Arial" w:hAnsi="Arial" w:cs="Arial"/>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Pr="00AC50DF" w:rsidRDefault="00F4331E" w:rsidP="00F4331E">
            <w:pPr>
              <w:jc w:val="center"/>
              <w:rPr>
                <w:rFonts w:ascii="Arial" w:hAnsi="Arial" w:cs="Arial"/>
                <w:sz w:val="24"/>
                <w:szCs w:val="24"/>
              </w:rPr>
            </w:pPr>
            <w:r w:rsidRPr="00AC50DF">
              <w:rPr>
                <w:rFonts w:ascii="Arial" w:hAnsi="Arial" w:cs="Arial"/>
                <w:sz w:val="24"/>
                <w:szCs w:val="24"/>
              </w:rPr>
              <w:lastRenderedPageBreak/>
              <w:t>No</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Pr="00227DAB" w:rsidRDefault="00F4331E" w:rsidP="00F4331E">
            <w:pPr>
              <w:jc w:val="center"/>
              <w:rPr>
                <w:rFonts w:ascii="Arial" w:eastAsia="Times New Roman" w:hAnsi="Arial" w:cs="Arial"/>
                <w:bCs/>
                <w:sz w:val="24"/>
                <w:szCs w:val="24"/>
              </w:rPr>
            </w:pPr>
            <w:r>
              <w:rPr>
                <w:rFonts w:ascii="Arial" w:eastAsia="Times New Roman" w:hAnsi="Arial" w:cs="Arial"/>
                <w:bCs/>
                <w:color w:val="000000"/>
                <w:sz w:val="24"/>
                <w:szCs w:val="24"/>
              </w:rPr>
              <w:t>European / North American</w:t>
            </w:r>
          </w:p>
          <w:p w:rsidR="00F4331E" w:rsidRPr="00AC50DF" w:rsidRDefault="00F4331E" w:rsidP="00F4331E">
            <w:pPr>
              <w:jc w:val="center"/>
              <w:rPr>
                <w:rFonts w:ascii="Arial" w:hAnsi="Arial" w:cs="Arial"/>
                <w:sz w:val="24"/>
                <w:szCs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Pr="00AC50DF" w:rsidRDefault="00F4331E" w:rsidP="00F4331E">
            <w:pPr>
              <w:jc w:val="center"/>
              <w:rPr>
                <w:rFonts w:ascii="Arial" w:hAnsi="Arial" w:cs="Arial"/>
                <w:sz w:val="24"/>
                <w:szCs w:val="24"/>
              </w:rPr>
            </w:pPr>
            <w:r w:rsidRPr="00AC50DF">
              <w:rPr>
                <w:rFonts w:ascii="Arial" w:hAnsi="Arial" w:cs="Arial"/>
                <w:sz w:val="24"/>
                <w:szCs w:val="24"/>
              </w:rPr>
              <w:lastRenderedPageBreak/>
              <w:t>10</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331E" w:rsidRDefault="00F4331E" w:rsidP="00F4331E">
            <w:pPr>
              <w:spacing w:after="0"/>
              <w:rPr>
                <w:rFonts w:ascii="Arial" w:hAnsi="Arial" w:cs="Arial"/>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331E" w:rsidRDefault="00F4331E" w:rsidP="00F4331E">
            <w:pPr>
              <w:spacing w:after="0"/>
              <w:rPr>
                <w:rFonts w:ascii="Arial" w:hAnsi="Arial" w:cs="Arial"/>
                <w:sz w:val="24"/>
                <w:szCs w:val="24"/>
              </w:rPr>
            </w:pPr>
          </w:p>
        </w:tc>
      </w:tr>
      <w:tr w:rsidR="00F4331E" w:rsidTr="009E2D9B">
        <w:trPr>
          <w:trHeight w:val="648"/>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Pr="000F18C7" w:rsidRDefault="00F4331E" w:rsidP="00F4331E">
            <w:pPr>
              <w:pStyle w:val="ListParagraph"/>
              <w:numPr>
                <w:ilvl w:val="0"/>
                <w:numId w:val="4"/>
              </w:numPr>
              <w:spacing w:after="0"/>
              <w:rPr>
                <w:rFonts w:ascii="Arial" w:hAnsi="Arial" w:cs="Arial"/>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Pr="00AC50DF" w:rsidRDefault="00F4331E" w:rsidP="00F4331E">
            <w:pPr>
              <w:rPr>
                <w:rFonts w:ascii="Arial" w:hAnsi="Arial" w:cs="Arial"/>
                <w:sz w:val="24"/>
                <w:szCs w:val="24"/>
              </w:rPr>
            </w:pPr>
            <w:r w:rsidRPr="00AC50DF">
              <w:rPr>
                <w:rFonts w:ascii="Arial" w:hAnsi="Arial" w:cs="Arial"/>
                <w:sz w:val="24"/>
                <w:szCs w:val="24"/>
              </w:rPr>
              <w:t>Rotary Encoder + Extras</w:t>
            </w:r>
          </w:p>
        </w:tc>
        <w:tc>
          <w:tcPr>
            <w:tcW w:w="28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Pr="00AC50DF" w:rsidRDefault="00F4331E" w:rsidP="00F4331E">
            <w:pPr>
              <w:autoSpaceDE w:val="0"/>
              <w:autoSpaceDN w:val="0"/>
              <w:adjustRightInd w:val="0"/>
              <w:rPr>
                <w:rFonts w:ascii="Arial" w:hAnsi="Arial" w:cs="Arial"/>
                <w:sz w:val="24"/>
                <w:szCs w:val="24"/>
              </w:rPr>
            </w:pPr>
            <w:r w:rsidRPr="00AC50DF">
              <w:rPr>
                <w:rFonts w:ascii="Arial" w:hAnsi="Arial" w:cs="Arial"/>
                <w:sz w:val="24"/>
                <w:szCs w:val="24"/>
              </w:rPr>
              <w:t xml:space="preserve">It’s a high quality 24-pulse encoder, with detents. It is panel mountable for placement in a box, or </w:t>
            </w:r>
            <w:r>
              <w:rPr>
                <w:rFonts w:ascii="Arial" w:hAnsi="Arial" w:cs="Arial"/>
                <w:sz w:val="24"/>
                <w:szCs w:val="24"/>
              </w:rPr>
              <w:t xml:space="preserve">we </w:t>
            </w:r>
            <w:r w:rsidRPr="00AC50DF">
              <w:rPr>
                <w:rFonts w:ascii="Arial" w:hAnsi="Arial" w:cs="Arial"/>
                <w:sz w:val="24"/>
                <w:szCs w:val="24"/>
              </w:rPr>
              <w:t>can plug it into a breadboard (just cut/bend the two mechanical side tabs.</w:t>
            </w:r>
          </w:p>
          <w:p w:rsidR="00F4331E" w:rsidRPr="00C37155" w:rsidRDefault="00F4331E" w:rsidP="00F4331E">
            <w:pPr>
              <w:pStyle w:val="FrameContents"/>
              <w:rPr>
                <w:rFonts w:ascii="Arial" w:hAnsi="Arial" w:cs="Arial"/>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Pr="00AC50DF" w:rsidRDefault="00F4331E" w:rsidP="00F4331E">
            <w:pPr>
              <w:jc w:val="center"/>
              <w:rPr>
                <w:rFonts w:ascii="Arial" w:hAnsi="Arial" w:cs="Arial"/>
                <w:sz w:val="24"/>
                <w:szCs w:val="24"/>
              </w:rPr>
            </w:pPr>
            <w:r w:rsidRPr="00AC50DF">
              <w:rPr>
                <w:rFonts w:ascii="Arial" w:hAnsi="Arial" w:cs="Arial"/>
                <w:sz w:val="24"/>
                <w:szCs w:val="24"/>
              </w:rPr>
              <w:t>No</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Pr="00227DAB" w:rsidRDefault="00F4331E" w:rsidP="00F4331E">
            <w:pPr>
              <w:jc w:val="center"/>
              <w:rPr>
                <w:rFonts w:ascii="Arial" w:eastAsia="Times New Roman" w:hAnsi="Arial" w:cs="Arial"/>
                <w:bCs/>
                <w:sz w:val="24"/>
                <w:szCs w:val="24"/>
              </w:rPr>
            </w:pPr>
            <w:r>
              <w:rPr>
                <w:rFonts w:ascii="Arial" w:eastAsia="Times New Roman" w:hAnsi="Arial" w:cs="Arial"/>
                <w:bCs/>
                <w:color w:val="000000"/>
                <w:sz w:val="24"/>
                <w:szCs w:val="24"/>
              </w:rPr>
              <w:t>European / North American</w:t>
            </w:r>
          </w:p>
          <w:p w:rsidR="00F4331E" w:rsidRPr="00AC50DF" w:rsidRDefault="00F4331E" w:rsidP="00F4331E">
            <w:pPr>
              <w:jc w:val="center"/>
              <w:rPr>
                <w:rFonts w:ascii="Arial" w:hAnsi="Arial" w:cs="Arial"/>
                <w:sz w:val="24"/>
                <w:szCs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Pr="00AC50DF" w:rsidRDefault="00F4331E" w:rsidP="00F4331E">
            <w:pPr>
              <w:jc w:val="center"/>
              <w:rPr>
                <w:rFonts w:ascii="Arial" w:hAnsi="Arial" w:cs="Arial"/>
                <w:sz w:val="24"/>
                <w:szCs w:val="24"/>
              </w:rPr>
            </w:pPr>
            <w:r w:rsidRPr="00AC50DF">
              <w:rPr>
                <w:rFonts w:ascii="Arial" w:hAnsi="Arial" w:cs="Arial"/>
                <w:sz w:val="24"/>
                <w:szCs w:val="24"/>
              </w:rPr>
              <w:t>10</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331E" w:rsidRDefault="00F4331E" w:rsidP="00F4331E">
            <w:pPr>
              <w:spacing w:after="0"/>
              <w:rPr>
                <w:rFonts w:ascii="Arial" w:hAnsi="Arial" w:cs="Arial"/>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331E" w:rsidRDefault="00F4331E" w:rsidP="00F4331E">
            <w:pPr>
              <w:spacing w:after="0"/>
              <w:rPr>
                <w:rFonts w:ascii="Arial" w:hAnsi="Arial" w:cs="Arial"/>
                <w:sz w:val="24"/>
                <w:szCs w:val="24"/>
              </w:rPr>
            </w:pPr>
          </w:p>
        </w:tc>
      </w:tr>
      <w:tr w:rsidR="00F4331E" w:rsidTr="009E2D9B">
        <w:trPr>
          <w:trHeight w:val="648"/>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Pr="000F18C7" w:rsidRDefault="00F4331E" w:rsidP="00F4331E">
            <w:pPr>
              <w:pStyle w:val="ListParagraph"/>
              <w:numPr>
                <w:ilvl w:val="0"/>
                <w:numId w:val="4"/>
              </w:numPr>
              <w:spacing w:after="0"/>
              <w:rPr>
                <w:rFonts w:ascii="Arial" w:hAnsi="Arial" w:cs="Arial"/>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Default="00F4331E" w:rsidP="00F4331E">
            <w:pPr>
              <w:rPr>
                <w:rFonts w:ascii="Arial" w:hAnsi="Arial" w:cs="Arial"/>
                <w:sz w:val="24"/>
                <w:szCs w:val="24"/>
              </w:rPr>
            </w:pPr>
            <w:r w:rsidRPr="00AC50DF">
              <w:rPr>
                <w:rFonts w:ascii="Arial" w:hAnsi="Arial" w:cs="Arial"/>
                <w:sz w:val="24"/>
                <w:szCs w:val="24"/>
              </w:rPr>
              <w:t>Analog UV Light Sensor Breakout</w:t>
            </w:r>
          </w:p>
          <w:p w:rsidR="00F4331E" w:rsidRDefault="00F4331E" w:rsidP="00F4331E">
            <w:pPr>
              <w:rPr>
                <w:rFonts w:ascii="Arial" w:hAnsi="Arial" w:cs="Arial"/>
                <w:sz w:val="24"/>
                <w:szCs w:val="24"/>
              </w:rPr>
            </w:pPr>
          </w:p>
          <w:p w:rsidR="00F4331E" w:rsidRDefault="00F4331E" w:rsidP="00F4331E">
            <w:pPr>
              <w:rPr>
                <w:rFonts w:ascii="Arial" w:hAnsi="Arial" w:cs="Arial"/>
                <w:sz w:val="24"/>
                <w:szCs w:val="24"/>
              </w:rPr>
            </w:pPr>
            <w:r w:rsidRPr="00AC50DF">
              <w:rPr>
                <w:rFonts w:ascii="Arial" w:hAnsi="Arial" w:cs="Arial"/>
                <w:sz w:val="24"/>
                <w:szCs w:val="24"/>
              </w:rPr>
              <w:t>GUVA-S12SD</w:t>
            </w:r>
          </w:p>
          <w:p w:rsidR="00F4331E" w:rsidRPr="00AC50DF" w:rsidRDefault="00F4331E" w:rsidP="00F4331E">
            <w:pPr>
              <w:rPr>
                <w:rFonts w:ascii="Arial" w:hAnsi="Arial" w:cs="Arial"/>
                <w:sz w:val="24"/>
                <w:szCs w:val="24"/>
              </w:rPr>
            </w:pPr>
            <w:r>
              <w:rPr>
                <w:rFonts w:ascii="Arial" w:hAnsi="Arial" w:cs="Arial"/>
                <w:sz w:val="24"/>
                <w:szCs w:val="24"/>
              </w:rPr>
              <w:t>Or equivalent</w:t>
            </w:r>
          </w:p>
        </w:tc>
        <w:tc>
          <w:tcPr>
            <w:tcW w:w="28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Pr="00AC50DF" w:rsidRDefault="00F4331E" w:rsidP="00F4331E">
            <w:pPr>
              <w:autoSpaceDE w:val="0"/>
              <w:autoSpaceDN w:val="0"/>
              <w:adjustRightInd w:val="0"/>
              <w:rPr>
                <w:rFonts w:ascii="Arial" w:hAnsi="Arial" w:cs="Arial"/>
                <w:sz w:val="24"/>
                <w:szCs w:val="24"/>
              </w:rPr>
            </w:pPr>
            <w:r>
              <w:rPr>
                <w:rFonts w:ascii="Arial" w:hAnsi="Arial" w:cs="Arial"/>
                <w:sz w:val="24"/>
                <w:szCs w:val="24"/>
              </w:rPr>
              <w:t>Should have</w:t>
            </w:r>
            <w:r w:rsidRPr="00AC50DF">
              <w:rPr>
                <w:rFonts w:ascii="Arial" w:hAnsi="Arial" w:cs="Arial"/>
                <w:sz w:val="24"/>
                <w:szCs w:val="24"/>
              </w:rPr>
              <w:t xml:space="preserve"> a UV photodiode, which can detect the 240-370nm range of light (which covers UVB and most of UVA spectrum). The signal level from the photodiode is very small, in the </w:t>
            </w:r>
            <w:proofErr w:type="spellStart"/>
            <w:r w:rsidRPr="00AC50DF">
              <w:rPr>
                <w:rFonts w:ascii="Arial" w:hAnsi="Arial" w:cs="Arial"/>
                <w:sz w:val="24"/>
                <w:szCs w:val="24"/>
              </w:rPr>
              <w:t>nano</w:t>
            </w:r>
            <w:proofErr w:type="spellEnd"/>
            <w:r w:rsidRPr="00AC50DF">
              <w:rPr>
                <w:rFonts w:ascii="Arial" w:hAnsi="Arial" w:cs="Arial"/>
                <w:sz w:val="24"/>
                <w:szCs w:val="24"/>
              </w:rPr>
              <w:t xml:space="preserve">-ampere level, so we tossed on an </w:t>
            </w:r>
            <w:proofErr w:type="spellStart"/>
            <w:r w:rsidRPr="00AC50DF">
              <w:rPr>
                <w:rFonts w:ascii="Arial" w:hAnsi="Arial" w:cs="Arial"/>
                <w:sz w:val="24"/>
                <w:szCs w:val="24"/>
              </w:rPr>
              <w:t>opamp</w:t>
            </w:r>
            <w:proofErr w:type="spellEnd"/>
            <w:r w:rsidRPr="00AC50DF">
              <w:rPr>
                <w:rFonts w:ascii="Arial" w:hAnsi="Arial" w:cs="Arial"/>
                <w:sz w:val="24"/>
                <w:szCs w:val="24"/>
              </w:rPr>
              <w:t xml:space="preserve"> to amplify the signal to a more manageable volt-level.</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Pr="00AC50DF" w:rsidRDefault="00F4331E" w:rsidP="00F4331E">
            <w:pPr>
              <w:jc w:val="center"/>
              <w:rPr>
                <w:rFonts w:ascii="Arial" w:hAnsi="Arial" w:cs="Arial"/>
                <w:sz w:val="24"/>
                <w:szCs w:val="24"/>
              </w:rPr>
            </w:pPr>
            <w:r w:rsidRPr="00AC50DF">
              <w:rPr>
                <w:rFonts w:ascii="Arial" w:hAnsi="Arial" w:cs="Arial"/>
                <w:sz w:val="24"/>
                <w:szCs w:val="24"/>
              </w:rPr>
              <w:t>No</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Pr="00227DAB" w:rsidRDefault="00F4331E" w:rsidP="00F4331E">
            <w:pPr>
              <w:jc w:val="center"/>
              <w:rPr>
                <w:rFonts w:ascii="Arial" w:eastAsia="Times New Roman" w:hAnsi="Arial" w:cs="Arial"/>
                <w:bCs/>
                <w:sz w:val="24"/>
                <w:szCs w:val="24"/>
              </w:rPr>
            </w:pPr>
            <w:r>
              <w:rPr>
                <w:rFonts w:ascii="Arial" w:eastAsia="Times New Roman" w:hAnsi="Arial" w:cs="Arial"/>
                <w:bCs/>
                <w:color w:val="000000"/>
                <w:sz w:val="24"/>
                <w:szCs w:val="24"/>
              </w:rPr>
              <w:t>European / North American</w:t>
            </w:r>
          </w:p>
          <w:p w:rsidR="00F4331E" w:rsidRPr="00227DAB" w:rsidRDefault="00F4331E" w:rsidP="00F4331E">
            <w:pPr>
              <w:jc w:val="center"/>
              <w:rPr>
                <w:rFonts w:ascii="Arial" w:eastAsia="Times New Roman" w:hAnsi="Arial" w:cs="Arial"/>
                <w:bCs/>
                <w:sz w:val="24"/>
                <w:szCs w:val="24"/>
              </w:rPr>
            </w:pPr>
          </w:p>
          <w:p w:rsidR="00F4331E" w:rsidRPr="00AC50DF" w:rsidRDefault="00F4331E" w:rsidP="00F4331E">
            <w:pPr>
              <w:jc w:val="center"/>
              <w:rPr>
                <w:rFonts w:ascii="Arial" w:hAnsi="Arial" w:cs="Arial"/>
                <w:sz w:val="24"/>
                <w:szCs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Pr="00AC50DF" w:rsidRDefault="00F4331E" w:rsidP="00F4331E">
            <w:pPr>
              <w:jc w:val="center"/>
              <w:rPr>
                <w:rFonts w:ascii="Arial" w:hAnsi="Arial" w:cs="Arial"/>
                <w:sz w:val="24"/>
                <w:szCs w:val="24"/>
              </w:rPr>
            </w:pPr>
            <w:r w:rsidRPr="00AC50DF">
              <w:rPr>
                <w:rFonts w:ascii="Arial" w:hAnsi="Arial" w:cs="Arial"/>
                <w:sz w:val="24"/>
                <w:szCs w:val="24"/>
              </w:rPr>
              <w:t>5</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331E" w:rsidRDefault="00F4331E" w:rsidP="00F4331E">
            <w:pPr>
              <w:spacing w:after="0"/>
              <w:rPr>
                <w:rFonts w:ascii="Arial" w:hAnsi="Arial" w:cs="Arial"/>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331E" w:rsidRDefault="00F4331E" w:rsidP="00F4331E">
            <w:pPr>
              <w:spacing w:after="0"/>
              <w:rPr>
                <w:rFonts w:ascii="Arial" w:hAnsi="Arial" w:cs="Arial"/>
                <w:sz w:val="24"/>
                <w:szCs w:val="24"/>
              </w:rPr>
            </w:pPr>
          </w:p>
        </w:tc>
      </w:tr>
      <w:tr w:rsidR="00F4331E" w:rsidTr="009E2D9B">
        <w:trPr>
          <w:trHeight w:val="648"/>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Pr="000F18C7" w:rsidRDefault="00F4331E" w:rsidP="00F4331E">
            <w:pPr>
              <w:pStyle w:val="ListParagraph"/>
              <w:numPr>
                <w:ilvl w:val="0"/>
                <w:numId w:val="4"/>
              </w:numPr>
              <w:spacing w:after="0"/>
              <w:rPr>
                <w:rFonts w:ascii="Arial" w:hAnsi="Arial" w:cs="Arial"/>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Pr="00AC50DF" w:rsidRDefault="00F4331E" w:rsidP="00F4331E">
            <w:pPr>
              <w:rPr>
                <w:rFonts w:ascii="Arial" w:hAnsi="Arial" w:cs="Arial"/>
                <w:sz w:val="24"/>
                <w:szCs w:val="24"/>
              </w:rPr>
            </w:pPr>
            <w:r w:rsidRPr="00AC50DF">
              <w:rPr>
                <w:rFonts w:ascii="Arial" w:hAnsi="Arial" w:cs="Arial"/>
                <w:sz w:val="24"/>
                <w:szCs w:val="24"/>
              </w:rPr>
              <w:t>High Quality HQ Camera - 12MP</w:t>
            </w:r>
          </w:p>
        </w:tc>
        <w:tc>
          <w:tcPr>
            <w:tcW w:w="28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Default="00F4331E" w:rsidP="00F4331E">
            <w:pPr>
              <w:autoSpaceDE w:val="0"/>
              <w:autoSpaceDN w:val="0"/>
              <w:adjustRightInd w:val="0"/>
              <w:rPr>
                <w:rFonts w:ascii="Arial" w:hAnsi="Arial" w:cs="Arial"/>
                <w:sz w:val="24"/>
                <w:szCs w:val="24"/>
              </w:rPr>
            </w:pPr>
            <w:r w:rsidRPr="00AC50DF">
              <w:rPr>
                <w:rFonts w:ascii="Arial" w:hAnsi="Arial" w:cs="Arial"/>
                <w:sz w:val="24"/>
                <w:szCs w:val="24"/>
              </w:rPr>
              <w:t xml:space="preserve">It offers higher resolution (12.3 megapixels, compared to 8 megapixels), and sensitivity (approximately 50% greater area per pixel for improved low-light performance) than the existing Camera Module v2, and is designed to work with interchangeable lenses in both C- and CS-mount form factors. Other lens form factors can be </w:t>
            </w:r>
            <w:r w:rsidRPr="00AC50DF">
              <w:rPr>
                <w:rFonts w:ascii="Arial" w:hAnsi="Arial" w:cs="Arial"/>
                <w:sz w:val="24"/>
                <w:szCs w:val="24"/>
              </w:rPr>
              <w:lastRenderedPageBreak/>
              <w:t>accommodated using third-party lens adapters.</w:t>
            </w:r>
          </w:p>
          <w:p w:rsidR="00F4331E" w:rsidRPr="00AC50DF" w:rsidRDefault="00F4331E" w:rsidP="00F4331E">
            <w:pPr>
              <w:autoSpaceDE w:val="0"/>
              <w:autoSpaceDN w:val="0"/>
              <w:adjustRightInd w:val="0"/>
              <w:rPr>
                <w:rFonts w:ascii="Arial" w:hAnsi="Arial" w:cs="Arial"/>
                <w:sz w:val="24"/>
                <w:szCs w:val="24"/>
              </w:rPr>
            </w:pPr>
            <w:r>
              <w:rPr>
                <w:rFonts w:ascii="Arial" w:hAnsi="Arial" w:cs="Arial"/>
                <w:sz w:val="24"/>
                <w:szCs w:val="24"/>
              </w:rPr>
              <w:t xml:space="preserve">Must be compatible with Raspberry Pi 4. </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Pr="00AC50DF" w:rsidRDefault="00F4331E" w:rsidP="00F4331E">
            <w:pPr>
              <w:jc w:val="center"/>
              <w:rPr>
                <w:rFonts w:ascii="Arial" w:hAnsi="Arial" w:cs="Arial"/>
                <w:sz w:val="24"/>
                <w:szCs w:val="24"/>
              </w:rPr>
            </w:pPr>
            <w:r w:rsidRPr="00AC50DF">
              <w:rPr>
                <w:rFonts w:ascii="Arial" w:hAnsi="Arial" w:cs="Arial"/>
                <w:sz w:val="24"/>
                <w:szCs w:val="24"/>
              </w:rPr>
              <w:lastRenderedPageBreak/>
              <w:t>No</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Pr="00227DAB" w:rsidRDefault="00F4331E" w:rsidP="00F4331E">
            <w:pPr>
              <w:jc w:val="center"/>
              <w:rPr>
                <w:rFonts w:ascii="Arial" w:eastAsia="Times New Roman" w:hAnsi="Arial" w:cs="Arial"/>
                <w:bCs/>
                <w:sz w:val="24"/>
                <w:szCs w:val="24"/>
              </w:rPr>
            </w:pPr>
            <w:r>
              <w:rPr>
                <w:rFonts w:ascii="Arial" w:eastAsia="Times New Roman" w:hAnsi="Arial" w:cs="Arial"/>
                <w:bCs/>
                <w:color w:val="000000"/>
                <w:sz w:val="24"/>
                <w:szCs w:val="24"/>
              </w:rPr>
              <w:t>European/ North American</w:t>
            </w:r>
          </w:p>
          <w:p w:rsidR="00F4331E" w:rsidRPr="00AC50DF" w:rsidRDefault="00F4331E" w:rsidP="00F4331E">
            <w:pPr>
              <w:jc w:val="center"/>
              <w:rPr>
                <w:rFonts w:ascii="Arial" w:hAnsi="Arial" w:cs="Arial"/>
                <w:sz w:val="24"/>
                <w:szCs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Pr="00AC50DF" w:rsidRDefault="00F4331E" w:rsidP="00F4331E">
            <w:pPr>
              <w:jc w:val="center"/>
              <w:rPr>
                <w:rFonts w:ascii="Arial" w:hAnsi="Arial" w:cs="Arial"/>
                <w:sz w:val="24"/>
                <w:szCs w:val="24"/>
              </w:rPr>
            </w:pPr>
            <w:r w:rsidRPr="00AC50DF">
              <w:rPr>
                <w:rFonts w:ascii="Arial" w:hAnsi="Arial" w:cs="Arial"/>
                <w:sz w:val="24"/>
                <w:szCs w:val="24"/>
              </w:rPr>
              <w:t>3</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331E" w:rsidRDefault="00F4331E" w:rsidP="00F4331E">
            <w:pPr>
              <w:spacing w:after="0"/>
              <w:rPr>
                <w:rFonts w:ascii="Arial" w:hAnsi="Arial" w:cs="Arial"/>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331E" w:rsidRDefault="00F4331E" w:rsidP="00F4331E">
            <w:pPr>
              <w:spacing w:after="0"/>
              <w:rPr>
                <w:rFonts w:ascii="Arial" w:hAnsi="Arial" w:cs="Arial"/>
                <w:sz w:val="24"/>
                <w:szCs w:val="24"/>
              </w:rPr>
            </w:pPr>
          </w:p>
        </w:tc>
      </w:tr>
      <w:tr w:rsidR="00F4331E" w:rsidTr="009E2D9B">
        <w:trPr>
          <w:trHeight w:val="648"/>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Pr="000F18C7" w:rsidRDefault="00F4331E" w:rsidP="00F4331E">
            <w:pPr>
              <w:pStyle w:val="ListParagraph"/>
              <w:numPr>
                <w:ilvl w:val="0"/>
                <w:numId w:val="4"/>
              </w:numPr>
              <w:spacing w:after="0"/>
              <w:rPr>
                <w:rFonts w:ascii="Arial" w:hAnsi="Arial" w:cs="Arial"/>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Pr="00AC50DF" w:rsidRDefault="00F4331E" w:rsidP="00F4331E">
            <w:pPr>
              <w:rPr>
                <w:rFonts w:ascii="Arial" w:hAnsi="Arial" w:cs="Arial"/>
                <w:sz w:val="24"/>
                <w:szCs w:val="24"/>
              </w:rPr>
            </w:pPr>
            <w:r w:rsidRPr="00AC50DF">
              <w:rPr>
                <w:rFonts w:ascii="Arial" w:hAnsi="Arial" w:cs="Arial"/>
                <w:sz w:val="24"/>
                <w:szCs w:val="24"/>
              </w:rPr>
              <w:t>Leap Motion Controller with SDK</w:t>
            </w:r>
          </w:p>
        </w:tc>
        <w:tc>
          <w:tcPr>
            <w:tcW w:w="28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Pr="00AC50DF" w:rsidRDefault="00F4331E" w:rsidP="00F4331E">
            <w:pPr>
              <w:autoSpaceDE w:val="0"/>
              <w:autoSpaceDN w:val="0"/>
              <w:adjustRightInd w:val="0"/>
              <w:rPr>
                <w:rFonts w:ascii="Arial" w:hAnsi="Arial" w:cs="Arial"/>
                <w:sz w:val="24"/>
                <w:szCs w:val="24"/>
              </w:rPr>
            </w:pPr>
            <w:r>
              <w:rPr>
                <w:rFonts w:ascii="Arial" w:hAnsi="Arial" w:cs="Arial"/>
                <w:sz w:val="24"/>
                <w:szCs w:val="24"/>
              </w:rPr>
              <w:t>We</w:t>
            </w:r>
            <w:r w:rsidRPr="00AC50DF">
              <w:rPr>
                <w:rFonts w:ascii="Arial" w:hAnsi="Arial" w:cs="Arial"/>
                <w:sz w:val="24"/>
                <w:szCs w:val="24"/>
              </w:rPr>
              <w:t xml:space="preserve"> can integrate </w:t>
            </w:r>
            <w:r>
              <w:rPr>
                <w:rFonts w:ascii="Arial" w:hAnsi="Arial" w:cs="Arial"/>
                <w:sz w:val="24"/>
                <w:szCs w:val="24"/>
              </w:rPr>
              <w:t>our</w:t>
            </w:r>
            <w:r w:rsidRPr="00AC50DF">
              <w:rPr>
                <w:rFonts w:ascii="Arial" w:hAnsi="Arial" w:cs="Arial"/>
                <w:sz w:val="24"/>
                <w:szCs w:val="24"/>
              </w:rPr>
              <w:t xml:space="preserve"> Leap Motion Controller with an Arduino, map </w:t>
            </w:r>
            <w:r>
              <w:rPr>
                <w:rFonts w:ascii="Arial" w:hAnsi="Arial" w:cs="Arial"/>
                <w:sz w:val="24"/>
                <w:szCs w:val="24"/>
              </w:rPr>
              <w:t>our</w:t>
            </w:r>
            <w:r w:rsidRPr="00AC50DF">
              <w:rPr>
                <w:rFonts w:ascii="Arial" w:hAnsi="Arial" w:cs="Arial"/>
                <w:sz w:val="24"/>
                <w:szCs w:val="24"/>
              </w:rPr>
              <w:t xml:space="preserve"> hand motions to </w:t>
            </w:r>
            <w:r>
              <w:rPr>
                <w:rFonts w:ascii="Arial" w:hAnsi="Arial" w:cs="Arial"/>
                <w:sz w:val="24"/>
                <w:szCs w:val="24"/>
              </w:rPr>
              <w:t>our</w:t>
            </w:r>
            <w:r w:rsidRPr="00AC50DF">
              <w:rPr>
                <w:rFonts w:ascii="Arial" w:hAnsi="Arial" w:cs="Arial"/>
                <w:sz w:val="24"/>
                <w:szCs w:val="24"/>
              </w:rPr>
              <w:t xml:space="preserve"> favorite robot, or drive a remote-controlled car over Wi-Fi.</w:t>
            </w:r>
          </w:p>
          <w:p w:rsidR="00F4331E" w:rsidRPr="00AC50DF" w:rsidRDefault="00F4331E" w:rsidP="00F4331E">
            <w:pPr>
              <w:autoSpaceDE w:val="0"/>
              <w:autoSpaceDN w:val="0"/>
              <w:adjustRightInd w:val="0"/>
              <w:rPr>
                <w:rFonts w:ascii="Arial" w:hAnsi="Arial" w:cs="Arial"/>
                <w:sz w:val="24"/>
                <w:szCs w:val="24"/>
              </w:rPr>
            </w:pPr>
          </w:p>
          <w:p w:rsidR="00F4331E" w:rsidRPr="00AC50DF" w:rsidRDefault="00F4331E" w:rsidP="00F4331E">
            <w:pPr>
              <w:autoSpaceDE w:val="0"/>
              <w:autoSpaceDN w:val="0"/>
              <w:adjustRightInd w:val="0"/>
              <w:rPr>
                <w:rFonts w:ascii="Arial" w:hAnsi="Arial" w:cs="Arial"/>
                <w:sz w:val="24"/>
                <w:szCs w:val="24"/>
              </w:rPr>
            </w:pPr>
            <w:r w:rsidRPr="00AC50DF">
              <w:rPr>
                <w:rFonts w:ascii="Arial" w:hAnsi="Arial" w:cs="Arial"/>
                <w:sz w:val="24"/>
                <w:szCs w:val="24"/>
              </w:rPr>
              <w:t>Highly accurate hand and finger tracking with near-zero latency</w:t>
            </w:r>
          </w:p>
          <w:p w:rsidR="00F4331E" w:rsidRPr="00AC50DF" w:rsidRDefault="00F4331E" w:rsidP="00F4331E">
            <w:pPr>
              <w:autoSpaceDE w:val="0"/>
              <w:autoSpaceDN w:val="0"/>
              <w:adjustRightInd w:val="0"/>
              <w:rPr>
                <w:rFonts w:ascii="Arial" w:hAnsi="Arial" w:cs="Arial"/>
                <w:sz w:val="24"/>
                <w:szCs w:val="24"/>
              </w:rPr>
            </w:pPr>
            <w:r w:rsidRPr="00AC50DF">
              <w:rPr>
                <w:rFonts w:ascii="Arial" w:hAnsi="Arial" w:cs="Arial"/>
                <w:sz w:val="24"/>
                <w:szCs w:val="24"/>
              </w:rPr>
              <w:t>8 cubic feet of interactive 3D space</w:t>
            </w:r>
          </w:p>
          <w:p w:rsidR="00F4331E" w:rsidRPr="00AC50DF" w:rsidRDefault="00F4331E" w:rsidP="00F4331E">
            <w:pPr>
              <w:autoSpaceDE w:val="0"/>
              <w:autoSpaceDN w:val="0"/>
              <w:adjustRightInd w:val="0"/>
              <w:rPr>
                <w:rFonts w:ascii="Arial" w:hAnsi="Arial" w:cs="Arial"/>
                <w:sz w:val="24"/>
                <w:szCs w:val="24"/>
              </w:rPr>
            </w:pPr>
            <w:r w:rsidRPr="00AC50DF">
              <w:rPr>
                <w:rFonts w:ascii="Arial" w:hAnsi="Arial" w:cs="Arial"/>
                <w:sz w:val="24"/>
                <w:szCs w:val="24"/>
              </w:rPr>
              <w:t>135° field of view extending above the device</w:t>
            </w:r>
          </w:p>
          <w:p w:rsidR="00F4331E" w:rsidRPr="00AC50DF" w:rsidRDefault="00F4331E" w:rsidP="00F4331E">
            <w:pPr>
              <w:autoSpaceDE w:val="0"/>
              <w:autoSpaceDN w:val="0"/>
              <w:adjustRightInd w:val="0"/>
              <w:rPr>
                <w:rFonts w:ascii="Arial" w:hAnsi="Arial" w:cs="Arial"/>
                <w:sz w:val="24"/>
                <w:szCs w:val="24"/>
              </w:rPr>
            </w:pPr>
            <w:r w:rsidRPr="00AC50DF">
              <w:rPr>
                <w:rFonts w:ascii="Arial" w:hAnsi="Arial" w:cs="Arial"/>
                <w:sz w:val="24"/>
                <w:szCs w:val="24"/>
              </w:rPr>
              <w:t>Compact device at 3" / 80mm long</w:t>
            </w:r>
          </w:p>
          <w:p w:rsidR="00F4331E" w:rsidRPr="00AC50DF" w:rsidRDefault="00F4331E" w:rsidP="00F4331E">
            <w:pPr>
              <w:autoSpaceDE w:val="0"/>
              <w:autoSpaceDN w:val="0"/>
              <w:adjustRightInd w:val="0"/>
              <w:rPr>
                <w:rFonts w:ascii="Arial" w:hAnsi="Arial" w:cs="Arial"/>
                <w:sz w:val="24"/>
                <w:szCs w:val="24"/>
              </w:rPr>
            </w:pPr>
            <w:r w:rsidRPr="00AC50DF">
              <w:rPr>
                <w:rFonts w:ascii="Arial" w:hAnsi="Arial" w:cs="Arial"/>
                <w:sz w:val="24"/>
                <w:szCs w:val="24"/>
              </w:rPr>
              <w:t>USB connection</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Pr="00AC50DF" w:rsidRDefault="00F4331E" w:rsidP="00F4331E">
            <w:pPr>
              <w:jc w:val="center"/>
              <w:rPr>
                <w:rFonts w:ascii="Arial" w:hAnsi="Arial" w:cs="Arial"/>
                <w:sz w:val="24"/>
                <w:szCs w:val="24"/>
              </w:rPr>
            </w:pPr>
            <w:r w:rsidRPr="00AC50DF">
              <w:rPr>
                <w:rFonts w:ascii="Arial" w:hAnsi="Arial" w:cs="Arial"/>
                <w:sz w:val="24"/>
                <w:szCs w:val="24"/>
              </w:rPr>
              <w:t>No</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Pr="00227DAB" w:rsidRDefault="00F4331E" w:rsidP="00F4331E">
            <w:pPr>
              <w:jc w:val="center"/>
              <w:rPr>
                <w:rFonts w:ascii="Arial" w:eastAsia="Times New Roman" w:hAnsi="Arial" w:cs="Arial"/>
                <w:bCs/>
                <w:sz w:val="24"/>
                <w:szCs w:val="24"/>
              </w:rPr>
            </w:pPr>
            <w:r>
              <w:rPr>
                <w:rFonts w:ascii="Arial" w:eastAsia="Times New Roman" w:hAnsi="Arial" w:cs="Arial"/>
                <w:bCs/>
                <w:color w:val="000000"/>
                <w:sz w:val="24"/>
                <w:szCs w:val="24"/>
              </w:rPr>
              <w:t>European / North American</w:t>
            </w:r>
          </w:p>
          <w:p w:rsidR="00F4331E" w:rsidRPr="00AC50DF" w:rsidRDefault="00F4331E" w:rsidP="00F4331E">
            <w:pPr>
              <w:jc w:val="center"/>
              <w:rPr>
                <w:rFonts w:ascii="Arial" w:hAnsi="Arial" w:cs="Arial"/>
                <w:sz w:val="24"/>
                <w:szCs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Pr="00AC50DF" w:rsidRDefault="00F4331E" w:rsidP="00F4331E">
            <w:pPr>
              <w:jc w:val="center"/>
              <w:rPr>
                <w:rFonts w:ascii="Arial" w:hAnsi="Arial" w:cs="Arial"/>
                <w:sz w:val="24"/>
                <w:szCs w:val="24"/>
              </w:rPr>
            </w:pPr>
            <w:r w:rsidRPr="00AC50DF">
              <w:rPr>
                <w:rFonts w:ascii="Arial" w:hAnsi="Arial" w:cs="Arial"/>
                <w:sz w:val="24"/>
                <w:szCs w:val="24"/>
              </w:rPr>
              <w:t>3</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331E" w:rsidRDefault="00F4331E" w:rsidP="00F4331E">
            <w:pPr>
              <w:spacing w:after="0"/>
              <w:rPr>
                <w:rFonts w:ascii="Arial" w:hAnsi="Arial" w:cs="Arial"/>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331E" w:rsidRDefault="00F4331E" w:rsidP="00F4331E">
            <w:pPr>
              <w:spacing w:after="0"/>
              <w:rPr>
                <w:rFonts w:ascii="Arial" w:hAnsi="Arial" w:cs="Arial"/>
                <w:sz w:val="24"/>
                <w:szCs w:val="24"/>
              </w:rPr>
            </w:pPr>
          </w:p>
        </w:tc>
      </w:tr>
      <w:tr w:rsidR="00F4331E" w:rsidTr="009E2D9B">
        <w:trPr>
          <w:trHeight w:val="648"/>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Pr="000F18C7" w:rsidRDefault="00F4331E" w:rsidP="00F4331E">
            <w:pPr>
              <w:pStyle w:val="ListParagraph"/>
              <w:numPr>
                <w:ilvl w:val="0"/>
                <w:numId w:val="4"/>
              </w:numPr>
              <w:spacing w:after="0"/>
              <w:rPr>
                <w:rFonts w:ascii="Arial" w:hAnsi="Arial" w:cs="Arial"/>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Pr="00AC50DF" w:rsidRDefault="00F4331E" w:rsidP="00F4331E">
            <w:pPr>
              <w:rPr>
                <w:rFonts w:ascii="Arial" w:hAnsi="Arial" w:cs="Arial"/>
                <w:sz w:val="24"/>
                <w:szCs w:val="24"/>
              </w:rPr>
            </w:pPr>
            <w:r w:rsidRPr="00AC50DF">
              <w:rPr>
                <w:rFonts w:ascii="Arial" w:hAnsi="Arial" w:cs="Arial"/>
                <w:sz w:val="24"/>
                <w:szCs w:val="24"/>
              </w:rPr>
              <w:t>Anemometer Wind Speed Sensor w/Analog Voltage Output</w:t>
            </w:r>
          </w:p>
        </w:tc>
        <w:tc>
          <w:tcPr>
            <w:tcW w:w="28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Pr="00AC50DF" w:rsidRDefault="00F4331E" w:rsidP="00F4331E">
            <w:pPr>
              <w:autoSpaceDE w:val="0"/>
              <w:autoSpaceDN w:val="0"/>
              <w:adjustRightInd w:val="0"/>
              <w:rPr>
                <w:rFonts w:ascii="Arial" w:hAnsi="Arial" w:cs="Arial"/>
                <w:sz w:val="24"/>
                <w:szCs w:val="24"/>
              </w:rPr>
            </w:pPr>
            <w:r w:rsidRPr="00AC50DF">
              <w:rPr>
                <w:rFonts w:ascii="Arial" w:hAnsi="Arial" w:cs="Arial"/>
                <w:sz w:val="24"/>
                <w:szCs w:val="24"/>
              </w:rPr>
              <w:t>An anemometer is a device used for measuring wind speed, and is a common weather station instrument. This well-made anemometer is designed to sit outside and measure wind speed with ease.</w:t>
            </w:r>
          </w:p>
          <w:p w:rsidR="00F4331E" w:rsidRPr="00AC50DF" w:rsidRDefault="00F4331E" w:rsidP="00F4331E">
            <w:pPr>
              <w:autoSpaceDE w:val="0"/>
              <w:autoSpaceDN w:val="0"/>
              <w:adjustRightInd w:val="0"/>
              <w:rPr>
                <w:rFonts w:ascii="Arial" w:hAnsi="Arial" w:cs="Arial"/>
                <w:sz w:val="24"/>
                <w:szCs w:val="24"/>
              </w:rPr>
            </w:pPr>
            <w:r w:rsidRPr="00574472">
              <w:rPr>
                <w:rFonts w:ascii="Arial" w:hAnsi="Arial" w:cs="Arial"/>
                <w:b/>
                <w:bCs/>
                <w:sz w:val="24"/>
                <w:szCs w:val="24"/>
              </w:rPr>
              <w:t>Specifications (minimum):</w:t>
            </w:r>
          </w:p>
          <w:p w:rsidR="00F4331E" w:rsidRPr="00AC50DF" w:rsidRDefault="00F4331E" w:rsidP="00F4331E">
            <w:pPr>
              <w:autoSpaceDE w:val="0"/>
              <w:autoSpaceDN w:val="0"/>
              <w:adjustRightInd w:val="0"/>
              <w:rPr>
                <w:rFonts w:ascii="Arial" w:hAnsi="Arial" w:cs="Arial"/>
                <w:sz w:val="24"/>
                <w:szCs w:val="24"/>
              </w:rPr>
            </w:pPr>
            <w:r w:rsidRPr="00AC50DF">
              <w:rPr>
                <w:rFonts w:ascii="Arial" w:hAnsi="Arial" w:cs="Arial"/>
                <w:sz w:val="24"/>
                <w:szCs w:val="24"/>
              </w:rPr>
              <w:t>Output: 0.4V to 2V</w:t>
            </w:r>
          </w:p>
          <w:p w:rsidR="00F4331E" w:rsidRPr="00AC50DF" w:rsidRDefault="00F4331E" w:rsidP="00F4331E">
            <w:pPr>
              <w:autoSpaceDE w:val="0"/>
              <w:autoSpaceDN w:val="0"/>
              <w:adjustRightInd w:val="0"/>
              <w:rPr>
                <w:rFonts w:ascii="Arial" w:hAnsi="Arial" w:cs="Arial"/>
                <w:sz w:val="24"/>
                <w:szCs w:val="24"/>
              </w:rPr>
            </w:pPr>
            <w:r w:rsidRPr="00AC50DF">
              <w:rPr>
                <w:rFonts w:ascii="Arial" w:hAnsi="Arial" w:cs="Arial"/>
                <w:sz w:val="24"/>
                <w:szCs w:val="24"/>
              </w:rPr>
              <w:t>Testing Range: 0.5m/s to 50m/s</w:t>
            </w:r>
          </w:p>
          <w:p w:rsidR="00F4331E" w:rsidRPr="00AC50DF" w:rsidRDefault="00F4331E" w:rsidP="00F4331E">
            <w:pPr>
              <w:autoSpaceDE w:val="0"/>
              <w:autoSpaceDN w:val="0"/>
              <w:adjustRightInd w:val="0"/>
              <w:rPr>
                <w:rFonts w:ascii="Arial" w:hAnsi="Arial" w:cs="Arial"/>
                <w:sz w:val="24"/>
                <w:szCs w:val="24"/>
              </w:rPr>
            </w:pPr>
            <w:r w:rsidRPr="00AC50DF">
              <w:rPr>
                <w:rFonts w:ascii="Arial" w:hAnsi="Arial" w:cs="Arial"/>
                <w:sz w:val="24"/>
                <w:szCs w:val="24"/>
              </w:rPr>
              <w:t>Start wind speed: 0.2 m/s</w:t>
            </w:r>
          </w:p>
          <w:p w:rsidR="00F4331E" w:rsidRPr="00AC50DF" w:rsidRDefault="00F4331E" w:rsidP="00F4331E">
            <w:pPr>
              <w:autoSpaceDE w:val="0"/>
              <w:autoSpaceDN w:val="0"/>
              <w:adjustRightInd w:val="0"/>
              <w:rPr>
                <w:rFonts w:ascii="Arial" w:hAnsi="Arial" w:cs="Arial"/>
                <w:sz w:val="24"/>
                <w:szCs w:val="24"/>
              </w:rPr>
            </w:pPr>
            <w:r w:rsidRPr="00AC50DF">
              <w:rPr>
                <w:rFonts w:ascii="Arial" w:hAnsi="Arial" w:cs="Arial"/>
                <w:sz w:val="24"/>
                <w:szCs w:val="24"/>
              </w:rPr>
              <w:t>Resolution: 0.1m/s</w:t>
            </w:r>
          </w:p>
          <w:p w:rsidR="00F4331E" w:rsidRPr="00AC50DF" w:rsidRDefault="00F4331E" w:rsidP="00F4331E">
            <w:pPr>
              <w:autoSpaceDE w:val="0"/>
              <w:autoSpaceDN w:val="0"/>
              <w:adjustRightInd w:val="0"/>
              <w:rPr>
                <w:rFonts w:ascii="Arial" w:hAnsi="Arial" w:cs="Arial"/>
                <w:sz w:val="24"/>
                <w:szCs w:val="24"/>
              </w:rPr>
            </w:pPr>
            <w:r w:rsidRPr="00AC50DF">
              <w:rPr>
                <w:rFonts w:ascii="Arial" w:hAnsi="Arial" w:cs="Arial"/>
                <w:sz w:val="24"/>
                <w:szCs w:val="24"/>
              </w:rPr>
              <w:lastRenderedPageBreak/>
              <w:t>Accuracy: Worst case 1 meter/s</w:t>
            </w:r>
          </w:p>
          <w:p w:rsidR="00F4331E" w:rsidRPr="00AC50DF" w:rsidRDefault="00F4331E" w:rsidP="00F4331E">
            <w:pPr>
              <w:autoSpaceDE w:val="0"/>
              <w:autoSpaceDN w:val="0"/>
              <w:adjustRightInd w:val="0"/>
              <w:rPr>
                <w:rFonts w:ascii="Arial" w:hAnsi="Arial" w:cs="Arial"/>
                <w:sz w:val="24"/>
                <w:szCs w:val="24"/>
              </w:rPr>
            </w:pPr>
            <w:r w:rsidRPr="00AC50DF">
              <w:rPr>
                <w:rFonts w:ascii="Arial" w:hAnsi="Arial" w:cs="Arial"/>
                <w:sz w:val="24"/>
                <w:szCs w:val="24"/>
              </w:rPr>
              <w:t>Max Wind Speed: 70m/s</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Pr="00AC50DF" w:rsidRDefault="00F4331E" w:rsidP="00F4331E">
            <w:pPr>
              <w:jc w:val="center"/>
              <w:rPr>
                <w:rFonts w:ascii="Arial" w:hAnsi="Arial" w:cs="Arial"/>
                <w:sz w:val="24"/>
                <w:szCs w:val="24"/>
              </w:rPr>
            </w:pPr>
            <w:r w:rsidRPr="00AC50DF">
              <w:rPr>
                <w:rFonts w:ascii="Arial" w:hAnsi="Arial" w:cs="Arial"/>
                <w:sz w:val="24"/>
                <w:szCs w:val="24"/>
              </w:rPr>
              <w:lastRenderedPageBreak/>
              <w:t>No</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Pr="00227DAB" w:rsidRDefault="00F4331E" w:rsidP="00F4331E">
            <w:pPr>
              <w:jc w:val="center"/>
              <w:rPr>
                <w:rFonts w:ascii="Arial" w:eastAsia="Times New Roman" w:hAnsi="Arial" w:cs="Arial"/>
                <w:bCs/>
                <w:sz w:val="24"/>
                <w:szCs w:val="24"/>
              </w:rPr>
            </w:pPr>
            <w:r>
              <w:rPr>
                <w:rFonts w:ascii="Arial" w:eastAsia="Times New Roman" w:hAnsi="Arial" w:cs="Arial"/>
                <w:bCs/>
                <w:color w:val="000000"/>
                <w:sz w:val="24"/>
                <w:szCs w:val="24"/>
              </w:rPr>
              <w:t>European / North American</w:t>
            </w:r>
          </w:p>
          <w:p w:rsidR="00F4331E" w:rsidRPr="00AC50DF" w:rsidRDefault="00F4331E" w:rsidP="00F4331E">
            <w:pPr>
              <w:jc w:val="center"/>
              <w:rPr>
                <w:rFonts w:ascii="Arial" w:hAnsi="Arial" w:cs="Arial"/>
                <w:sz w:val="24"/>
                <w:szCs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Pr="00AC50DF" w:rsidRDefault="00F4331E" w:rsidP="00F4331E">
            <w:pPr>
              <w:jc w:val="center"/>
              <w:rPr>
                <w:rFonts w:ascii="Arial" w:hAnsi="Arial" w:cs="Arial"/>
                <w:sz w:val="24"/>
                <w:szCs w:val="24"/>
              </w:rPr>
            </w:pPr>
            <w:r w:rsidRPr="00AC50DF">
              <w:rPr>
                <w:rFonts w:ascii="Arial" w:hAnsi="Arial" w:cs="Arial"/>
                <w:sz w:val="24"/>
                <w:szCs w:val="24"/>
              </w:rPr>
              <w:t>2</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331E" w:rsidRDefault="00F4331E" w:rsidP="00F4331E">
            <w:pPr>
              <w:spacing w:after="0"/>
              <w:rPr>
                <w:rFonts w:ascii="Arial" w:hAnsi="Arial" w:cs="Arial"/>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331E" w:rsidRDefault="00F4331E" w:rsidP="00F4331E">
            <w:pPr>
              <w:spacing w:after="0"/>
              <w:rPr>
                <w:rFonts w:ascii="Arial" w:hAnsi="Arial" w:cs="Arial"/>
                <w:sz w:val="24"/>
                <w:szCs w:val="24"/>
              </w:rPr>
            </w:pPr>
          </w:p>
        </w:tc>
      </w:tr>
      <w:tr w:rsidR="00F4331E" w:rsidTr="009E2D9B">
        <w:trPr>
          <w:trHeight w:val="648"/>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Pr="000F18C7" w:rsidRDefault="00F4331E" w:rsidP="00F4331E">
            <w:pPr>
              <w:pStyle w:val="ListParagraph"/>
              <w:numPr>
                <w:ilvl w:val="0"/>
                <w:numId w:val="4"/>
              </w:numPr>
              <w:spacing w:after="0"/>
              <w:rPr>
                <w:rFonts w:ascii="Arial" w:hAnsi="Arial" w:cs="Arial"/>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Pr="00AC50DF" w:rsidRDefault="00F4331E" w:rsidP="00F4331E">
            <w:pPr>
              <w:rPr>
                <w:rFonts w:ascii="Arial" w:hAnsi="Arial" w:cs="Arial"/>
                <w:sz w:val="24"/>
                <w:szCs w:val="24"/>
              </w:rPr>
            </w:pPr>
            <w:r w:rsidRPr="00AC50DF">
              <w:rPr>
                <w:rFonts w:ascii="Arial" w:hAnsi="Arial" w:cs="Arial"/>
                <w:sz w:val="24"/>
                <w:szCs w:val="24"/>
              </w:rPr>
              <w:t>Motor/Stepper/Servo Shield for Arduino v2 Kit - v2.3</w:t>
            </w:r>
          </w:p>
        </w:tc>
        <w:tc>
          <w:tcPr>
            <w:tcW w:w="28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Default="00F4331E" w:rsidP="00F4331E">
            <w:pPr>
              <w:autoSpaceDE w:val="0"/>
              <w:autoSpaceDN w:val="0"/>
              <w:adjustRightInd w:val="0"/>
              <w:rPr>
                <w:rFonts w:ascii="Arial" w:hAnsi="Arial" w:cs="Arial"/>
                <w:sz w:val="24"/>
                <w:szCs w:val="24"/>
              </w:rPr>
            </w:pPr>
            <w:r w:rsidRPr="00AC50DF">
              <w:rPr>
                <w:rFonts w:ascii="Arial" w:hAnsi="Arial" w:cs="Arial"/>
                <w:sz w:val="24"/>
                <w:szCs w:val="24"/>
              </w:rPr>
              <w:t>MOSFET drivers with 1.2A per channel current capability (</w:t>
            </w:r>
            <w:r>
              <w:rPr>
                <w:rFonts w:ascii="Arial" w:hAnsi="Arial" w:cs="Arial"/>
                <w:sz w:val="24"/>
                <w:szCs w:val="24"/>
              </w:rPr>
              <w:t>we</w:t>
            </w:r>
            <w:r w:rsidRPr="00AC50DF">
              <w:rPr>
                <w:rFonts w:ascii="Arial" w:hAnsi="Arial" w:cs="Arial"/>
                <w:sz w:val="24"/>
                <w:szCs w:val="24"/>
              </w:rPr>
              <w:t xml:space="preserve"> can draw up to 3A peak for </w:t>
            </w:r>
            <w:proofErr w:type="spellStart"/>
            <w:r w:rsidRPr="00AC50DF">
              <w:rPr>
                <w:rFonts w:ascii="Arial" w:hAnsi="Arial" w:cs="Arial"/>
                <w:sz w:val="24"/>
                <w:szCs w:val="24"/>
              </w:rPr>
              <w:t>approx</w:t>
            </w:r>
            <w:proofErr w:type="spellEnd"/>
            <w:r w:rsidRPr="00AC50DF">
              <w:rPr>
                <w:rFonts w:ascii="Arial" w:hAnsi="Arial" w:cs="Arial"/>
                <w:sz w:val="24"/>
                <w:szCs w:val="24"/>
              </w:rPr>
              <w:t xml:space="preserve"> 20ms at a time). </w:t>
            </w:r>
          </w:p>
          <w:p w:rsidR="00F4331E" w:rsidRPr="00AC50DF" w:rsidRDefault="00F4331E" w:rsidP="00F4331E">
            <w:pPr>
              <w:autoSpaceDE w:val="0"/>
              <w:autoSpaceDN w:val="0"/>
              <w:adjustRightInd w:val="0"/>
              <w:rPr>
                <w:rFonts w:ascii="Arial" w:hAnsi="Arial" w:cs="Arial"/>
                <w:sz w:val="24"/>
                <w:szCs w:val="24"/>
              </w:rPr>
            </w:pPr>
            <w:r w:rsidRPr="00AC50DF">
              <w:rPr>
                <w:rFonts w:ascii="Arial" w:hAnsi="Arial" w:cs="Arial"/>
                <w:sz w:val="24"/>
                <w:szCs w:val="24"/>
              </w:rPr>
              <w:t xml:space="preserve">It </w:t>
            </w:r>
            <w:r>
              <w:rPr>
                <w:rFonts w:ascii="Arial" w:hAnsi="Arial" w:cs="Arial"/>
                <w:sz w:val="24"/>
                <w:szCs w:val="24"/>
              </w:rPr>
              <w:t>should have</w:t>
            </w:r>
            <w:r w:rsidRPr="00AC50DF">
              <w:rPr>
                <w:rFonts w:ascii="Arial" w:hAnsi="Arial" w:cs="Arial"/>
                <w:sz w:val="24"/>
                <w:szCs w:val="24"/>
              </w:rPr>
              <w:t xml:space="preserve"> much lower voltage drops across the motor so </w:t>
            </w:r>
            <w:r>
              <w:rPr>
                <w:rFonts w:ascii="Arial" w:hAnsi="Arial" w:cs="Arial"/>
                <w:sz w:val="24"/>
                <w:szCs w:val="24"/>
              </w:rPr>
              <w:t>we</w:t>
            </w:r>
            <w:r w:rsidRPr="00AC50DF">
              <w:rPr>
                <w:rFonts w:ascii="Arial" w:hAnsi="Arial" w:cs="Arial"/>
                <w:sz w:val="24"/>
                <w:szCs w:val="24"/>
              </w:rPr>
              <w:t xml:space="preserve"> get more torque out of </w:t>
            </w:r>
            <w:r>
              <w:rPr>
                <w:rFonts w:ascii="Arial" w:hAnsi="Arial" w:cs="Arial"/>
                <w:sz w:val="24"/>
                <w:szCs w:val="24"/>
              </w:rPr>
              <w:t>our</w:t>
            </w:r>
            <w:r w:rsidRPr="00AC50DF">
              <w:rPr>
                <w:rFonts w:ascii="Arial" w:hAnsi="Arial" w:cs="Arial"/>
                <w:sz w:val="24"/>
                <w:szCs w:val="24"/>
              </w:rPr>
              <w:t xml:space="preserve"> batteries, and there are built-in </w:t>
            </w:r>
            <w:proofErr w:type="spellStart"/>
            <w:r w:rsidRPr="00AC50DF">
              <w:rPr>
                <w:rFonts w:ascii="Arial" w:hAnsi="Arial" w:cs="Arial"/>
                <w:sz w:val="24"/>
                <w:szCs w:val="24"/>
              </w:rPr>
              <w:t>flyback</w:t>
            </w:r>
            <w:proofErr w:type="spellEnd"/>
            <w:r w:rsidRPr="00AC50DF">
              <w:rPr>
                <w:rFonts w:ascii="Arial" w:hAnsi="Arial" w:cs="Arial"/>
                <w:sz w:val="24"/>
                <w:szCs w:val="24"/>
              </w:rPr>
              <w:t xml:space="preserve"> diodes as well.</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Pr="00AC50DF" w:rsidRDefault="00F4331E" w:rsidP="00F4331E">
            <w:pPr>
              <w:jc w:val="center"/>
              <w:rPr>
                <w:rFonts w:ascii="Arial" w:hAnsi="Arial" w:cs="Arial"/>
                <w:sz w:val="24"/>
                <w:szCs w:val="24"/>
              </w:rPr>
            </w:pPr>
            <w:r w:rsidRPr="00AC50DF">
              <w:rPr>
                <w:rFonts w:ascii="Arial" w:hAnsi="Arial" w:cs="Arial"/>
                <w:sz w:val="24"/>
                <w:szCs w:val="24"/>
              </w:rPr>
              <w:t>No</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Pr="00227DAB" w:rsidRDefault="00F4331E" w:rsidP="00F4331E">
            <w:pPr>
              <w:jc w:val="center"/>
              <w:rPr>
                <w:rFonts w:ascii="Arial" w:eastAsia="Times New Roman" w:hAnsi="Arial" w:cs="Arial"/>
                <w:bCs/>
                <w:sz w:val="24"/>
                <w:szCs w:val="24"/>
              </w:rPr>
            </w:pPr>
            <w:r>
              <w:rPr>
                <w:rFonts w:ascii="Arial" w:eastAsia="Times New Roman" w:hAnsi="Arial" w:cs="Arial"/>
                <w:bCs/>
                <w:color w:val="000000"/>
                <w:sz w:val="24"/>
                <w:szCs w:val="24"/>
              </w:rPr>
              <w:t>European / North American</w:t>
            </w:r>
          </w:p>
          <w:p w:rsidR="00F4331E" w:rsidRPr="00B83F0A" w:rsidRDefault="00F4331E" w:rsidP="00F4331E">
            <w:pPr>
              <w:jc w:val="center"/>
              <w:rPr>
                <w:rFonts w:ascii="Arial" w:hAnsi="Arial" w:cs="Arial"/>
                <w:bCs/>
                <w:sz w:val="24"/>
                <w:szCs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Pr="00AC50DF" w:rsidRDefault="00F4331E" w:rsidP="00F4331E">
            <w:pPr>
              <w:jc w:val="center"/>
              <w:rPr>
                <w:rFonts w:ascii="Arial" w:hAnsi="Arial" w:cs="Arial"/>
                <w:sz w:val="24"/>
                <w:szCs w:val="24"/>
              </w:rPr>
            </w:pPr>
            <w:r w:rsidRPr="00AC50DF">
              <w:rPr>
                <w:rFonts w:ascii="Arial" w:hAnsi="Arial" w:cs="Arial"/>
                <w:sz w:val="24"/>
                <w:szCs w:val="24"/>
              </w:rPr>
              <w:t>3</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331E" w:rsidRDefault="00F4331E" w:rsidP="00F4331E">
            <w:pPr>
              <w:spacing w:after="0"/>
              <w:rPr>
                <w:rFonts w:ascii="Arial" w:hAnsi="Arial" w:cs="Arial"/>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331E" w:rsidRDefault="00F4331E" w:rsidP="00F4331E">
            <w:pPr>
              <w:spacing w:after="0"/>
              <w:rPr>
                <w:rFonts w:ascii="Arial" w:hAnsi="Arial" w:cs="Arial"/>
                <w:sz w:val="24"/>
                <w:szCs w:val="24"/>
              </w:rPr>
            </w:pPr>
          </w:p>
        </w:tc>
      </w:tr>
      <w:tr w:rsidR="00F4331E" w:rsidTr="009E2D9B">
        <w:trPr>
          <w:trHeight w:val="648"/>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Pr="000F18C7" w:rsidRDefault="00F4331E" w:rsidP="00F4331E">
            <w:pPr>
              <w:pStyle w:val="ListParagraph"/>
              <w:numPr>
                <w:ilvl w:val="0"/>
                <w:numId w:val="4"/>
              </w:numPr>
              <w:spacing w:after="0"/>
              <w:rPr>
                <w:rFonts w:ascii="Arial" w:hAnsi="Arial" w:cs="Arial"/>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Default="00F4331E" w:rsidP="00F4331E">
            <w:pPr>
              <w:rPr>
                <w:rFonts w:ascii="Arial" w:hAnsi="Arial" w:cs="Arial"/>
                <w:sz w:val="24"/>
                <w:szCs w:val="24"/>
              </w:rPr>
            </w:pPr>
            <w:r>
              <w:rPr>
                <w:rFonts w:ascii="Arial" w:hAnsi="Arial" w:cs="Arial"/>
                <w:sz w:val="24"/>
                <w:szCs w:val="24"/>
              </w:rPr>
              <w:t>Embedded Hardware for Hobby Application</w:t>
            </w:r>
          </w:p>
          <w:p w:rsidR="00F4331E" w:rsidRDefault="00F4331E" w:rsidP="00F4331E">
            <w:pPr>
              <w:rPr>
                <w:rFonts w:ascii="Arial" w:hAnsi="Arial" w:cs="Arial"/>
                <w:sz w:val="24"/>
                <w:szCs w:val="24"/>
              </w:rPr>
            </w:pPr>
          </w:p>
          <w:p w:rsidR="00F4331E" w:rsidRPr="00AC50DF" w:rsidRDefault="00F4331E" w:rsidP="00F4331E">
            <w:pPr>
              <w:rPr>
                <w:rFonts w:ascii="Arial" w:hAnsi="Arial" w:cs="Arial"/>
                <w:sz w:val="24"/>
                <w:szCs w:val="24"/>
              </w:rPr>
            </w:pPr>
            <w:r w:rsidRPr="00AC50DF">
              <w:rPr>
                <w:rFonts w:ascii="Arial" w:hAnsi="Arial" w:cs="Arial"/>
                <w:sz w:val="24"/>
                <w:szCs w:val="24"/>
              </w:rPr>
              <w:t>Arduino Pro Mini 328 - 3.3V/8 MHz</w:t>
            </w:r>
            <w:r>
              <w:rPr>
                <w:rFonts w:ascii="Arial" w:hAnsi="Arial" w:cs="Arial"/>
                <w:sz w:val="24"/>
                <w:szCs w:val="24"/>
              </w:rPr>
              <w:t xml:space="preserve"> or equivalent</w:t>
            </w:r>
          </w:p>
        </w:tc>
        <w:tc>
          <w:tcPr>
            <w:tcW w:w="28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Pr="00AC50DF" w:rsidRDefault="00F4331E" w:rsidP="00F4331E">
            <w:pPr>
              <w:autoSpaceDE w:val="0"/>
              <w:autoSpaceDN w:val="0"/>
              <w:adjustRightInd w:val="0"/>
              <w:rPr>
                <w:rFonts w:ascii="Arial" w:hAnsi="Arial" w:cs="Arial"/>
                <w:sz w:val="24"/>
                <w:szCs w:val="24"/>
              </w:rPr>
            </w:pPr>
            <w:r>
              <w:rPr>
                <w:rFonts w:ascii="Arial" w:hAnsi="Arial" w:cs="Arial"/>
                <w:sz w:val="24"/>
                <w:szCs w:val="24"/>
              </w:rPr>
              <w:t xml:space="preserve">It should have </w:t>
            </w:r>
            <w:r w:rsidRPr="00AC50DF">
              <w:rPr>
                <w:rFonts w:ascii="Arial" w:hAnsi="Arial" w:cs="Arial"/>
                <w:sz w:val="24"/>
                <w:szCs w:val="24"/>
              </w:rPr>
              <w:t xml:space="preserve">a 3.3v </w:t>
            </w:r>
            <w:r>
              <w:rPr>
                <w:rFonts w:ascii="Arial" w:hAnsi="Arial" w:cs="Arial"/>
                <w:sz w:val="24"/>
                <w:szCs w:val="24"/>
              </w:rPr>
              <w:t xml:space="preserve">board </w:t>
            </w:r>
            <w:r w:rsidRPr="00AC50DF">
              <w:rPr>
                <w:rFonts w:ascii="Arial" w:hAnsi="Arial" w:cs="Arial"/>
                <w:sz w:val="24"/>
                <w:szCs w:val="24"/>
              </w:rPr>
              <w:t xml:space="preserve">that </w:t>
            </w:r>
            <w:r>
              <w:rPr>
                <w:rFonts w:ascii="Arial" w:hAnsi="Arial" w:cs="Arial"/>
                <w:sz w:val="24"/>
                <w:szCs w:val="24"/>
              </w:rPr>
              <w:t xml:space="preserve">can </w:t>
            </w:r>
            <w:r w:rsidRPr="00AC50DF">
              <w:rPr>
                <w:rFonts w:ascii="Arial" w:hAnsi="Arial" w:cs="Arial"/>
                <w:sz w:val="24"/>
                <w:szCs w:val="24"/>
              </w:rPr>
              <w:t>runs an 8 MHz bootloader on a super small, super thin board.</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Pr="00AC50DF" w:rsidRDefault="00F4331E" w:rsidP="00F4331E">
            <w:pPr>
              <w:jc w:val="center"/>
              <w:rPr>
                <w:rFonts w:ascii="Arial" w:hAnsi="Arial" w:cs="Arial"/>
                <w:sz w:val="24"/>
                <w:szCs w:val="24"/>
              </w:rPr>
            </w:pPr>
            <w:r w:rsidRPr="00AC50DF">
              <w:rPr>
                <w:rFonts w:ascii="Arial" w:hAnsi="Arial" w:cs="Arial"/>
                <w:sz w:val="24"/>
                <w:szCs w:val="24"/>
              </w:rPr>
              <w:t>No</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Pr="00227DAB" w:rsidRDefault="00F4331E" w:rsidP="00F4331E">
            <w:pPr>
              <w:jc w:val="center"/>
              <w:rPr>
                <w:rFonts w:ascii="Arial" w:eastAsia="Times New Roman" w:hAnsi="Arial" w:cs="Arial"/>
                <w:bCs/>
                <w:sz w:val="24"/>
                <w:szCs w:val="24"/>
              </w:rPr>
            </w:pPr>
            <w:r>
              <w:rPr>
                <w:rFonts w:ascii="Arial" w:eastAsia="Times New Roman" w:hAnsi="Arial" w:cs="Arial"/>
                <w:bCs/>
                <w:color w:val="000000"/>
                <w:sz w:val="24"/>
                <w:szCs w:val="24"/>
              </w:rPr>
              <w:t>European / North American</w:t>
            </w:r>
          </w:p>
          <w:p w:rsidR="00F4331E" w:rsidRPr="00AC50DF" w:rsidRDefault="00F4331E" w:rsidP="00F4331E">
            <w:pPr>
              <w:jc w:val="center"/>
              <w:rPr>
                <w:rFonts w:ascii="Arial" w:hAnsi="Arial" w:cs="Arial"/>
                <w:sz w:val="24"/>
                <w:szCs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Pr="00AC50DF" w:rsidRDefault="00F4331E" w:rsidP="00F4331E">
            <w:pPr>
              <w:jc w:val="center"/>
              <w:rPr>
                <w:rFonts w:ascii="Arial" w:hAnsi="Arial" w:cs="Arial"/>
                <w:sz w:val="24"/>
                <w:szCs w:val="24"/>
              </w:rPr>
            </w:pPr>
            <w:r w:rsidRPr="00AC50DF">
              <w:rPr>
                <w:rFonts w:ascii="Arial" w:hAnsi="Arial" w:cs="Arial"/>
                <w:sz w:val="24"/>
                <w:szCs w:val="24"/>
              </w:rPr>
              <w:t>5</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331E" w:rsidRDefault="00F4331E" w:rsidP="00F4331E">
            <w:pPr>
              <w:spacing w:after="0"/>
              <w:rPr>
                <w:rFonts w:ascii="Arial" w:hAnsi="Arial" w:cs="Arial"/>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331E" w:rsidRDefault="00F4331E" w:rsidP="00F4331E">
            <w:pPr>
              <w:spacing w:after="0"/>
              <w:rPr>
                <w:rFonts w:ascii="Arial" w:hAnsi="Arial" w:cs="Arial"/>
                <w:sz w:val="24"/>
                <w:szCs w:val="24"/>
              </w:rPr>
            </w:pPr>
          </w:p>
        </w:tc>
      </w:tr>
      <w:tr w:rsidR="00F4331E" w:rsidTr="009E2D9B">
        <w:trPr>
          <w:trHeight w:val="648"/>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Pr="000F18C7" w:rsidRDefault="00F4331E" w:rsidP="00F4331E">
            <w:pPr>
              <w:pStyle w:val="ListParagraph"/>
              <w:numPr>
                <w:ilvl w:val="0"/>
                <w:numId w:val="4"/>
              </w:numPr>
              <w:spacing w:after="0"/>
              <w:rPr>
                <w:rFonts w:ascii="Arial" w:hAnsi="Arial" w:cs="Arial"/>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Default="00F4331E" w:rsidP="00F4331E">
            <w:pPr>
              <w:rPr>
                <w:rFonts w:ascii="Arial" w:hAnsi="Arial" w:cs="Arial"/>
                <w:sz w:val="24"/>
                <w:szCs w:val="24"/>
              </w:rPr>
            </w:pPr>
            <w:r w:rsidRPr="00AC50DF">
              <w:rPr>
                <w:rFonts w:ascii="Arial" w:hAnsi="Arial" w:cs="Arial"/>
                <w:sz w:val="24"/>
                <w:szCs w:val="24"/>
              </w:rPr>
              <w:t>Personal Computer Kit - US Version</w:t>
            </w:r>
          </w:p>
          <w:p w:rsidR="00F4331E" w:rsidRDefault="00F4331E" w:rsidP="00F4331E">
            <w:pPr>
              <w:rPr>
                <w:rFonts w:ascii="Arial" w:hAnsi="Arial" w:cs="Arial"/>
                <w:sz w:val="24"/>
                <w:szCs w:val="24"/>
              </w:rPr>
            </w:pPr>
          </w:p>
          <w:p w:rsidR="00F4331E" w:rsidRPr="00AC50DF" w:rsidRDefault="00F4331E" w:rsidP="00F4331E">
            <w:pPr>
              <w:rPr>
                <w:rFonts w:ascii="Arial" w:hAnsi="Arial" w:cs="Arial"/>
                <w:sz w:val="24"/>
                <w:szCs w:val="24"/>
              </w:rPr>
            </w:pPr>
            <w:r w:rsidRPr="00AC50DF">
              <w:rPr>
                <w:rFonts w:ascii="Arial" w:hAnsi="Arial" w:cs="Arial"/>
                <w:sz w:val="24"/>
                <w:szCs w:val="24"/>
              </w:rPr>
              <w:t>Raspberry Pi 400</w:t>
            </w:r>
            <w:r>
              <w:rPr>
                <w:rFonts w:ascii="Arial" w:hAnsi="Arial" w:cs="Arial"/>
                <w:sz w:val="24"/>
                <w:szCs w:val="24"/>
              </w:rPr>
              <w:t xml:space="preserve"> or equivalent</w:t>
            </w:r>
          </w:p>
        </w:tc>
        <w:tc>
          <w:tcPr>
            <w:tcW w:w="28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Pr="00AC50DF" w:rsidRDefault="00F4331E" w:rsidP="00F4331E">
            <w:pPr>
              <w:autoSpaceDE w:val="0"/>
              <w:autoSpaceDN w:val="0"/>
              <w:adjustRightInd w:val="0"/>
              <w:rPr>
                <w:rFonts w:ascii="Arial" w:hAnsi="Arial" w:cs="Arial"/>
                <w:sz w:val="24"/>
                <w:szCs w:val="24"/>
              </w:rPr>
            </w:pPr>
            <w:r w:rsidRPr="00AC50DF">
              <w:rPr>
                <w:rFonts w:ascii="Arial" w:hAnsi="Arial" w:cs="Arial"/>
                <w:sz w:val="24"/>
                <w:szCs w:val="24"/>
              </w:rPr>
              <w:t xml:space="preserve">It is basically a keyboard, combined with a custom-designed PCB. Furthermore, it contains everything </w:t>
            </w:r>
            <w:r>
              <w:rPr>
                <w:rFonts w:ascii="Arial" w:hAnsi="Arial" w:cs="Arial"/>
                <w:sz w:val="24"/>
                <w:szCs w:val="24"/>
              </w:rPr>
              <w:t>we</w:t>
            </w:r>
            <w:r w:rsidRPr="00AC50DF">
              <w:rPr>
                <w:rFonts w:ascii="Arial" w:hAnsi="Arial" w:cs="Arial"/>
                <w:sz w:val="24"/>
                <w:szCs w:val="24"/>
              </w:rPr>
              <w:t xml:space="preserve"> need to get started with an included mouse and a 16GB micro-SD card pre-installed with Raspberry Pi OS.</w:t>
            </w:r>
          </w:p>
          <w:p w:rsidR="00F4331E" w:rsidRPr="00AC50DF" w:rsidRDefault="00F4331E" w:rsidP="00F4331E">
            <w:pPr>
              <w:autoSpaceDE w:val="0"/>
              <w:autoSpaceDN w:val="0"/>
              <w:adjustRightInd w:val="0"/>
              <w:rPr>
                <w:rFonts w:ascii="Arial" w:hAnsi="Arial" w:cs="Arial"/>
                <w:sz w:val="24"/>
                <w:szCs w:val="24"/>
              </w:rPr>
            </w:pPr>
          </w:p>
          <w:p w:rsidR="00F4331E" w:rsidRPr="00AC50DF" w:rsidRDefault="00F4331E" w:rsidP="00F4331E">
            <w:pPr>
              <w:autoSpaceDE w:val="0"/>
              <w:autoSpaceDN w:val="0"/>
              <w:adjustRightInd w:val="0"/>
              <w:rPr>
                <w:rFonts w:ascii="Arial" w:hAnsi="Arial" w:cs="Arial"/>
                <w:sz w:val="24"/>
                <w:szCs w:val="24"/>
              </w:rPr>
            </w:pPr>
            <w:r w:rsidRPr="00AC50DF">
              <w:rPr>
                <w:rFonts w:ascii="Arial" w:hAnsi="Arial" w:cs="Arial"/>
                <w:sz w:val="24"/>
                <w:szCs w:val="24"/>
              </w:rPr>
              <w:t xml:space="preserve">Featuring a quad-core 64-bit processor, wireless networking, dual-display output, and 4K video playback, </w:t>
            </w:r>
            <w:r>
              <w:rPr>
                <w:rFonts w:ascii="Arial" w:hAnsi="Arial" w:cs="Arial"/>
                <w:sz w:val="24"/>
                <w:szCs w:val="24"/>
              </w:rPr>
              <w:t>It</w:t>
            </w:r>
            <w:r w:rsidRPr="00AC50DF">
              <w:rPr>
                <w:rFonts w:ascii="Arial" w:hAnsi="Arial" w:cs="Arial"/>
                <w:sz w:val="24"/>
                <w:szCs w:val="24"/>
              </w:rPr>
              <w:t xml:space="preserve"> is a complete personal computer, built into a compact keyboard.</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Pr="00AC50DF" w:rsidRDefault="00F4331E" w:rsidP="00F4331E">
            <w:pPr>
              <w:jc w:val="center"/>
              <w:rPr>
                <w:rFonts w:ascii="Arial" w:hAnsi="Arial" w:cs="Arial"/>
                <w:sz w:val="24"/>
                <w:szCs w:val="24"/>
              </w:rPr>
            </w:pPr>
            <w:r w:rsidRPr="00AC50DF">
              <w:rPr>
                <w:rFonts w:ascii="Arial" w:hAnsi="Arial" w:cs="Arial"/>
                <w:sz w:val="24"/>
                <w:szCs w:val="24"/>
              </w:rPr>
              <w:t>No</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Pr="00AC50DF" w:rsidRDefault="00F4331E" w:rsidP="00F4331E">
            <w:pPr>
              <w:jc w:val="center"/>
              <w:rPr>
                <w:rFonts w:ascii="Arial" w:hAnsi="Arial" w:cs="Arial"/>
                <w:sz w:val="24"/>
                <w:szCs w:val="24"/>
              </w:rPr>
            </w:pPr>
            <w:r>
              <w:rPr>
                <w:rFonts w:ascii="Arial" w:hAnsi="Arial" w:cs="Arial"/>
                <w:sz w:val="24"/>
                <w:szCs w:val="24"/>
              </w:rPr>
              <w:t>Imported</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4331E" w:rsidRPr="00AC50DF" w:rsidRDefault="00F4331E" w:rsidP="00F4331E">
            <w:pPr>
              <w:jc w:val="center"/>
              <w:rPr>
                <w:rFonts w:ascii="Arial" w:hAnsi="Arial" w:cs="Arial"/>
                <w:sz w:val="24"/>
                <w:szCs w:val="24"/>
              </w:rPr>
            </w:pPr>
            <w:r w:rsidRPr="00AC50DF">
              <w:rPr>
                <w:rFonts w:ascii="Arial" w:hAnsi="Arial" w:cs="Arial"/>
                <w:sz w:val="24"/>
                <w:szCs w:val="24"/>
              </w:rPr>
              <w:t>3</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331E" w:rsidRDefault="00F4331E" w:rsidP="00F4331E">
            <w:pPr>
              <w:spacing w:after="0"/>
              <w:rPr>
                <w:rFonts w:ascii="Arial" w:hAnsi="Arial" w:cs="Arial"/>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331E" w:rsidRDefault="00F4331E" w:rsidP="00F4331E">
            <w:pPr>
              <w:spacing w:after="0"/>
              <w:rPr>
                <w:rFonts w:ascii="Arial" w:hAnsi="Arial" w:cs="Arial"/>
                <w:sz w:val="24"/>
                <w:szCs w:val="24"/>
              </w:rPr>
            </w:pPr>
          </w:p>
        </w:tc>
      </w:tr>
      <w:tr w:rsidR="004233DD" w:rsidTr="009E2D9B">
        <w:trPr>
          <w:trHeight w:val="240"/>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33DD" w:rsidRDefault="004233DD" w:rsidP="00965AEE">
            <w:pPr>
              <w:rPr>
                <w:rFonts w:ascii="Arial" w:hAnsi="Arial" w:cs="Arial"/>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33DD" w:rsidRDefault="004233DD" w:rsidP="00965AEE">
            <w:pPr>
              <w:ind w:left="2"/>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33DD" w:rsidRDefault="004233DD" w:rsidP="00965AEE">
            <w:pPr>
              <w:ind w:left="2"/>
            </w:pPr>
          </w:p>
        </w:tc>
        <w:tc>
          <w:tcPr>
            <w:tcW w:w="491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33DD" w:rsidRDefault="004233DD" w:rsidP="004233DD">
            <w:pPr>
              <w:ind w:left="2"/>
            </w:pPr>
            <w:r>
              <w:rPr>
                <w:rFonts w:ascii="Arial" w:eastAsia="Times New Roman" w:hAnsi="Arial" w:cs="Arial"/>
                <w:b/>
                <w:color w:val="000000"/>
                <w:sz w:val="24"/>
                <w:szCs w:val="24"/>
              </w:rPr>
              <w:t>Net Total (Without Taxes)</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33DD" w:rsidRDefault="004233DD" w:rsidP="00965AEE">
            <w:pPr>
              <w:spacing w:after="0"/>
              <w:rPr>
                <w:rFonts w:ascii="Arial" w:hAnsi="Arial" w:cs="Arial"/>
                <w:b/>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33DD" w:rsidRDefault="004233DD" w:rsidP="00965AEE">
            <w:pPr>
              <w:jc w:val="center"/>
            </w:pPr>
          </w:p>
        </w:tc>
      </w:tr>
      <w:tr w:rsidR="004233DD" w:rsidTr="009E2D9B">
        <w:trPr>
          <w:trHeight w:val="240"/>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33DD" w:rsidRDefault="004233DD" w:rsidP="00965AEE">
            <w:pPr>
              <w:rPr>
                <w:rFonts w:ascii="Arial" w:hAnsi="Arial" w:cs="Arial"/>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33DD" w:rsidRDefault="004233DD" w:rsidP="00965AEE">
            <w:pPr>
              <w:ind w:left="2"/>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33DD" w:rsidRDefault="004233DD" w:rsidP="00965AEE">
            <w:pPr>
              <w:ind w:left="2"/>
            </w:pPr>
          </w:p>
        </w:tc>
        <w:tc>
          <w:tcPr>
            <w:tcW w:w="491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33DD" w:rsidRPr="004233DD" w:rsidRDefault="004233DD" w:rsidP="00965AEE">
            <w:pPr>
              <w:ind w:left="2"/>
              <w:rPr>
                <w:rFonts w:ascii="Arial" w:eastAsia="Times New Roman" w:hAnsi="Arial" w:cs="Arial"/>
                <w:b/>
                <w:color w:val="000000"/>
                <w:sz w:val="24"/>
                <w:szCs w:val="24"/>
              </w:rPr>
            </w:pPr>
            <w:r w:rsidRPr="004233DD">
              <w:rPr>
                <w:rFonts w:ascii="Arial" w:eastAsia="Times New Roman" w:hAnsi="Arial" w:cs="Arial"/>
                <w:b/>
                <w:color w:val="000000"/>
                <w:sz w:val="24"/>
                <w:szCs w:val="24"/>
              </w:rPr>
              <w:t>Total Taxes</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33DD" w:rsidRDefault="004233DD" w:rsidP="00965AEE">
            <w:pPr>
              <w:spacing w:after="0"/>
              <w:rPr>
                <w:rFonts w:ascii="Arial" w:hAnsi="Arial" w:cs="Arial"/>
                <w:b/>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33DD" w:rsidRDefault="004233DD" w:rsidP="00965AEE">
            <w:pPr>
              <w:jc w:val="center"/>
            </w:pPr>
          </w:p>
        </w:tc>
      </w:tr>
      <w:tr w:rsidR="004233DD" w:rsidTr="009E2D9B">
        <w:trPr>
          <w:trHeight w:val="240"/>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33DD" w:rsidRDefault="004233DD" w:rsidP="00965AEE">
            <w:pPr>
              <w:rPr>
                <w:rFonts w:ascii="Arial" w:hAnsi="Arial" w:cs="Arial"/>
                <w:sz w:val="24"/>
                <w:szCs w:val="24"/>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33DD" w:rsidRDefault="004233DD" w:rsidP="00965AEE">
            <w:pPr>
              <w:rPr>
                <w:rFonts w:ascii="Arial" w:hAnsi="Arial" w:cs="Arial"/>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33DD" w:rsidRDefault="004233DD" w:rsidP="00965AEE">
            <w:pPr>
              <w:spacing w:after="0"/>
              <w:rPr>
                <w:rFonts w:ascii="Arial" w:eastAsia="Times New Roman" w:hAnsi="Arial" w:cs="Arial"/>
                <w:b/>
                <w:color w:val="000000"/>
                <w:sz w:val="24"/>
                <w:szCs w:val="24"/>
              </w:rPr>
            </w:pPr>
          </w:p>
        </w:tc>
        <w:tc>
          <w:tcPr>
            <w:tcW w:w="491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33DD" w:rsidRDefault="004233DD" w:rsidP="00965AEE">
            <w:pPr>
              <w:spacing w:after="0"/>
              <w:rPr>
                <w:rFonts w:ascii="Arial" w:hAnsi="Arial" w:cs="Arial"/>
                <w:b/>
                <w:sz w:val="24"/>
                <w:szCs w:val="24"/>
              </w:rPr>
            </w:pPr>
            <w:r>
              <w:rPr>
                <w:rFonts w:ascii="Arial" w:eastAsia="Times New Roman" w:hAnsi="Arial" w:cs="Arial"/>
                <w:b/>
                <w:color w:val="000000"/>
                <w:sz w:val="24"/>
                <w:szCs w:val="24"/>
              </w:rPr>
              <w:t>Gross Total inclusive of all taxes</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33DD" w:rsidRDefault="004233DD" w:rsidP="00965AEE">
            <w:pPr>
              <w:spacing w:after="0"/>
              <w:rPr>
                <w:rFonts w:ascii="Arial" w:hAnsi="Arial" w:cs="Arial"/>
                <w:b/>
                <w:sz w:val="24"/>
                <w:szCs w:val="24"/>
              </w:rPr>
            </w:pP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33DD" w:rsidRDefault="004233DD" w:rsidP="00965AEE">
            <w:pPr>
              <w:rPr>
                <w:rFonts w:ascii="Arial" w:hAnsi="Arial" w:cs="Arial"/>
                <w:sz w:val="24"/>
                <w:szCs w:val="24"/>
              </w:rPr>
            </w:pPr>
          </w:p>
        </w:tc>
      </w:tr>
    </w:tbl>
    <w:p w:rsidR="00F90CC1" w:rsidRDefault="00F90CC1" w:rsidP="00F90CC1">
      <w:pPr>
        <w:pStyle w:val="ListParagraph"/>
        <w:tabs>
          <w:tab w:val="left" w:pos="90"/>
          <w:tab w:val="left" w:pos="990"/>
        </w:tabs>
        <w:spacing w:after="0" w:line="240" w:lineRule="auto"/>
        <w:ind w:left="90" w:right="-630"/>
        <w:rPr>
          <w:rFonts w:ascii="Arial" w:hAnsi="Arial" w:cs="Arial"/>
          <w:color w:val="000000" w:themeColor="text1"/>
          <w:sz w:val="24"/>
          <w:szCs w:val="24"/>
        </w:rPr>
      </w:pPr>
    </w:p>
    <w:p w:rsidR="00F90CC1" w:rsidRDefault="00F90CC1" w:rsidP="00F90CC1">
      <w:pPr>
        <w:pStyle w:val="ListParagraph"/>
        <w:numPr>
          <w:ilvl w:val="0"/>
          <w:numId w:val="1"/>
        </w:numPr>
        <w:tabs>
          <w:tab w:val="left" w:pos="90"/>
          <w:tab w:val="left" w:pos="990"/>
        </w:tabs>
        <w:spacing w:after="0" w:line="240" w:lineRule="auto"/>
        <w:ind w:left="90" w:right="-630" w:hanging="630"/>
        <w:rPr>
          <w:rFonts w:ascii="Arial" w:hAnsi="Arial" w:cs="Arial"/>
          <w:color w:val="000000" w:themeColor="text1"/>
          <w:sz w:val="24"/>
          <w:szCs w:val="24"/>
        </w:rPr>
      </w:pPr>
      <w:r>
        <w:rPr>
          <w:rFonts w:ascii="Arial" w:hAnsi="Arial" w:cs="Arial"/>
          <w:color w:val="000000" w:themeColor="text1"/>
          <w:sz w:val="24"/>
          <w:szCs w:val="24"/>
        </w:rPr>
        <w:t>Please provide unit price of each item, Total price per item, Total price of all items without all applicable taxes and total price with all taxes.</w:t>
      </w:r>
    </w:p>
    <w:p w:rsidR="00F90CC1" w:rsidRDefault="00F90CC1" w:rsidP="00F90CC1">
      <w:pPr>
        <w:pStyle w:val="ListParagraph"/>
        <w:numPr>
          <w:ilvl w:val="0"/>
          <w:numId w:val="1"/>
        </w:numPr>
        <w:tabs>
          <w:tab w:val="left" w:pos="90"/>
        </w:tabs>
        <w:spacing w:after="0" w:line="240" w:lineRule="auto"/>
        <w:ind w:left="810" w:hanging="1350"/>
        <w:jc w:val="both"/>
        <w:rPr>
          <w:rFonts w:ascii="Arial" w:hAnsi="Arial" w:cs="Arial"/>
          <w:color w:val="000000" w:themeColor="text1"/>
          <w:sz w:val="24"/>
          <w:szCs w:val="24"/>
        </w:rPr>
      </w:pPr>
      <w:r>
        <w:rPr>
          <w:rFonts w:ascii="Arial" w:hAnsi="Arial" w:cs="Arial"/>
          <w:color w:val="000000" w:themeColor="text1"/>
          <w:sz w:val="24"/>
          <w:szCs w:val="24"/>
        </w:rPr>
        <w:t xml:space="preserve">Please also mention date of quote, </w:t>
      </w:r>
      <w:r>
        <w:rPr>
          <w:rFonts w:ascii="Arial" w:hAnsi="Arial" w:cs="Arial"/>
          <w:b/>
          <w:color w:val="000000" w:themeColor="text1"/>
          <w:sz w:val="24"/>
          <w:szCs w:val="24"/>
        </w:rPr>
        <w:t>NTN</w:t>
      </w:r>
      <w:r>
        <w:rPr>
          <w:rFonts w:ascii="Arial" w:hAnsi="Arial" w:cs="Arial"/>
          <w:color w:val="000000" w:themeColor="text1"/>
          <w:sz w:val="24"/>
          <w:szCs w:val="24"/>
        </w:rPr>
        <w:t xml:space="preserve"> and </w:t>
      </w:r>
      <w:r>
        <w:rPr>
          <w:rFonts w:ascii="Arial" w:hAnsi="Arial" w:cs="Arial"/>
          <w:b/>
          <w:color w:val="000000" w:themeColor="text1"/>
          <w:sz w:val="24"/>
          <w:szCs w:val="24"/>
        </w:rPr>
        <w:t>STRN</w:t>
      </w:r>
      <w:r>
        <w:rPr>
          <w:rFonts w:ascii="Arial" w:hAnsi="Arial" w:cs="Arial"/>
          <w:color w:val="000000" w:themeColor="text1"/>
          <w:sz w:val="24"/>
          <w:szCs w:val="24"/>
        </w:rPr>
        <w:t xml:space="preserve"> number in your quotation.</w:t>
      </w:r>
    </w:p>
    <w:p w:rsidR="00F90CC1" w:rsidRDefault="00F90CC1" w:rsidP="00AB4836">
      <w:pPr>
        <w:pStyle w:val="ListParagraph"/>
        <w:numPr>
          <w:ilvl w:val="0"/>
          <w:numId w:val="1"/>
        </w:numPr>
        <w:tabs>
          <w:tab w:val="left" w:pos="90"/>
        </w:tabs>
        <w:spacing w:after="0" w:line="240" w:lineRule="auto"/>
        <w:ind w:left="810" w:hanging="1350"/>
        <w:jc w:val="both"/>
        <w:rPr>
          <w:rFonts w:ascii="Arial" w:hAnsi="Arial" w:cs="Arial"/>
          <w:color w:val="000000" w:themeColor="text1"/>
          <w:sz w:val="24"/>
          <w:szCs w:val="24"/>
        </w:rPr>
      </w:pPr>
      <w:r>
        <w:rPr>
          <w:rFonts w:ascii="Arial" w:hAnsi="Arial" w:cs="Arial"/>
          <w:color w:val="000000" w:themeColor="text1"/>
          <w:sz w:val="24"/>
          <w:szCs w:val="24"/>
        </w:rPr>
        <w:t xml:space="preserve">Delivery period will be </w:t>
      </w:r>
      <w:r w:rsidR="00AB4836">
        <w:rPr>
          <w:rFonts w:ascii="Arial" w:hAnsi="Arial" w:cs="Arial"/>
          <w:color w:val="000000" w:themeColor="text1"/>
          <w:sz w:val="24"/>
          <w:szCs w:val="24"/>
        </w:rPr>
        <w:t>10</w:t>
      </w:r>
      <w:r>
        <w:rPr>
          <w:rFonts w:ascii="Arial" w:hAnsi="Arial" w:cs="Arial"/>
          <w:color w:val="000000" w:themeColor="text1"/>
          <w:sz w:val="24"/>
          <w:szCs w:val="24"/>
        </w:rPr>
        <w:t xml:space="preserve"> days from the day of placing order.</w:t>
      </w:r>
    </w:p>
    <w:p w:rsidR="00F90CC1" w:rsidRDefault="00F90CC1" w:rsidP="00F90CC1">
      <w:pPr>
        <w:pStyle w:val="ListParagraph"/>
        <w:numPr>
          <w:ilvl w:val="0"/>
          <w:numId w:val="1"/>
        </w:numPr>
        <w:tabs>
          <w:tab w:val="left" w:pos="90"/>
        </w:tabs>
        <w:spacing w:after="0" w:line="240" w:lineRule="auto"/>
        <w:ind w:left="810" w:hanging="1350"/>
        <w:jc w:val="both"/>
        <w:rPr>
          <w:rFonts w:ascii="Arial" w:hAnsi="Arial" w:cs="Arial"/>
          <w:color w:val="000000" w:themeColor="text1"/>
          <w:sz w:val="24"/>
          <w:szCs w:val="24"/>
        </w:rPr>
      </w:pPr>
      <w:r>
        <w:rPr>
          <w:rFonts w:ascii="Arial" w:hAnsi="Arial" w:cs="Arial"/>
          <w:color w:val="000000" w:themeColor="text1"/>
          <w:sz w:val="24"/>
          <w:szCs w:val="24"/>
        </w:rPr>
        <w:t>Rates shall be quoted on free delivery basis at NUTECH Islamabad.</w:t>
      </w:r>
    </w:p>
    <w:p w:rsidR="00F90CC1" w:rsidRDefault="00F90CC1" w:rsidP="00F90CC1">
      <w:pPr>
        <w:pStyle w:val="ListParagraph"/>
        <w:numPr>
          <w:ilvl w:val="0"/>
          <w:numId w:val="1"/>
        </w:numPr>
        <w:tabs>
          <w:tab w:val="left" w:pos="90"/>
        </w:tabs>
        <w:spacing w:after="0" w:line="240" w:lineRule="auto"/>
        <w:ind w:left="810" w:hanging="1350"/>
        <w:jc w:val="both"/>
        <w:rPr>
          <w:rFonts w:ascii="Arial" w:hAnsi="Arial" w:cs="Arial"/>
          <w:color w:val="000000" w:themeColor="text1"/>
          <w:sz w:val="24"/>
          <w:szCs w:val="24"/>
        </w:rPr>
      </w:pPr>
      <w:r>
        <w:rPr>
          <w:rFonts w:ascii="Arial" w:hAnsi="Arial" w:cs="Arial"/>
          <w:color w:val="000000" w:themeColor="text1"/>
          <w:sz w:val="24"/>
          <w:szCs w:val="24"/>
        </w:rPr>
        <w:t>Please ensure delivery within stipulated time.</w:t>
      </w:r>
    </w:p>
    <w:p w:rsidR="002C4E7D" w:rsidRDefault="002C4E7D" w:rsidP="002C4E7D">
      <w:pPr>
        <w:pStyle w:val="ListParagraph"/>
        <w:numPr>
          <w:ilvl w:val="0"/>
          <w:numId w:val="1"/>
        </w:numPr>
        <w:tabs>
          <w:tab w:val="left" w:pos="90"/>
        </w:tabs>
        <w:spacing w:after="0" w:line="240" w:lineRule="auto"/>
        <w:ind w:left="810" w:hanging="1350"/>
        <w:jc w:val="both"/>
        <w:rPr>
          <w:rFonts w:ascii="Arial" w:hAnsi="Arial" w:cs="Arial"/>
          <w:color w:val="000000" w:themeColor="text1"/>
          <w:sz w:val="24"/>
          <w:szCs w:val="24"/>
        </w:rPr>
      </w:pPr>
      <w:r>
        <w:rPr>
          <w:rFonts w:ascii="Arial" w:hAnsi="Arial" w:cs="Arial"/>
          <w:color w:val="000000" w:themeColor="text1"/>
          <w:sz w:val="24"/>
          <w:szCs w:val="24"/>
        </w:rPr>
        <w:t>Quotes must reach in SCM Office 2</w:t>
      </w:r>
      <w:r>
        <w:rPr>
          <w:rFonts w:ascii="Arial" w:hAnsi="Arial" w:cs="Arial"/>
          <w:color w:val="000000" w:themeColor="text1"/>
          <w:sz w:val="24"/>
          <w:szCs w:val="24"/>
          <w:vertAlign w:val="superscript"/>
        </w:rPr>
        <w:t>nd</w:t>
      </w:r>
      <w:r>
        <w:rPr>
          <w:rFonts w:ascii="Arial" w:hAnsi="Arial" w:cs="Arial"/>
          <w:color w:val="000000" w:themeColor="text1"/>
          <w:sz w:val="24"/>
          <w:szCs w:val="24"/>
        </w:rPr>
        <w:t xml:space="preserve"> Floor Admin Block NUTECH Islamabad latest </w:t>
      </w:r>
    </w:p>
    <w:p w:rsidR="002C4E7D" w:rsidRDefault="002C4E7D" w:rsidP="00F4331E">
      <w:pPr>
        <w:tabs>
          <w:tab w:val="left" w:pos="90"/>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by </w:t>
      </w:r>
      <w:r w:rsidR="00AB4836">
        <w:rPr>
          <w:rFonts w:ascii="Arial" w:hAnsi="Arial" w:cs="Arial"/>
          <w:color w:val="000000" w:themeColor="text1"/>
          <w:sz w:val="24"/>
          <w:szCs w:val="24"/>
        </w:rPr>
        <w:t>2</w:t>
      </w:r>
      <w:r w:rsidR="00781E4A">
        <w:rPr>
          <w:rFonts w:ascii="Arial" w:hAnsi="Arial" w:cs="Arial"/>
          <w:color w:val="000000" w:themeColor="text1"/>
          <w:sz w:val="24"/>
          <w:szCs w:val="24"/>
        </w:rPr>
        <w:t>6</w:t>
      </w:r>
      <w:r>
        <w:rPr>
          <w:rFonts w:ascii="Arial" w:hAnsi="Arial" w:cs="Arial"/>
          <w:color w:val="000000" w:themeColor="text1"/>
          <w:sz w:val="24"/>
          <w:szCs w:val="24"/>
        </w:rPr>
        <w:t xml:space="preserve"> </w:t>
      </w:r>
      <w:r w:rsidR="00AB4836">
        <w:rPr>
          <w:rFonts w:ascii="Arial" w:hAnsi="Arial" w:cs="Arial"/>
          <w:color w:val="000000" w:themeColor="text1"/>
          <w:sz w:val="24"/>
          <w:szCs w:val="24"/>
        </w:rPr>
        <w:t>March</w:t>
      </w:r>
      <w:r>
        <w:rPr>
          <w:rFonts w:ascii="Arial" w:hAnsi="Arial" w:cs="Arial"/>
          <w:color w:val="000000" w:themeColor="text1"/>
          <w:sz w:val="24"/>
          <w:szCs w:val="24"/>
        </w:rPr>
        <w:t xml:space="preserve"> 2021</w:t>
      </w:r>
      <w:r w:rsidR="00AB4836">
        <w:rPr>
          <w:rFonts w:ascii="Arial" w:hAnsi="Arial" w:cs="Arial"/>
          <w:color w:val="000000" w:themeColor="text1"/>
          <w:sz w:val="24"/>
          <w:szCs w:val="24"/>
        </w:rPr>
        <w:t xml:space="preserve"> before 1</w:t>
      </w:r>
      <w:r w:rsidR="00F4331E">
        <w:rPr>
          <w:rFonts w:ascii="Arial" w:hAnsi="Arial" w:cs="Arial"/>
          <w:color w:val="000000" w:themeColor="text1"/>
          <w:sz w:val="24"/>
          <w:szCs w:val="24"/>
        </w:rPr>
        <w:t>1</w:t>
      </w:r>
      <w:r w:rsidR="00AB4836">
        <w:rPr>
          <w:rFonts w:ascii="Arial" w:hAnsi="Arial" w:cs="Arial"/>
          <w:color w:val="000000" w:themeColor="text1"/>
          <w:sz w:val="24"/>
          <w:szCs w:val="24"/>
        </w:rPr>
        <w:t>00 hrs</w:t>
      </w:r>
      <w:r>
        <w:rPr>
          <w:rFonts w:ascii="Arial" w:hAnsi="Arial" w:cs="Arial"/>
          <w:color w:val="000000" w:themeColor="text1"/>
          <w:sz w:val="24"/>
          <w:szCs w:val="24"/>
        </w:rPr>
        <w:t>.</w:t>
      </w:r>
    </w:p>
    <w:p w:rsidR="002C4E7D" w:rsidRPr="002C4E7D" w:rsidRDefault="002C4E7D" w:rsidP="002C4E7D">
      <w:pPr>
        <w:tabs>
          <w:tab w:val="left" w:pos="90"/>
        </w:tabs>
        <w:spacing w:after="0" w:line="240" w:lineRule="auto"/>
        <w:ind w:left="90" w:hanging="630"/>
        <w:rPr>
          <w:rFonts w:ascii="Arial" w:hAnsi="Arial" w:cs="Arial"/>
          <w:color w:val="000000" w:themeColor="text1"/>
          <w:sz w:val="24"/>
          <w:szCs w:val="24"/>
        </w:rPr>
      </w:pPr>
      <w:r>
        <w:rPr>
          <w:rFonts w:ascii="Arial" w:hAnsi="Arial" w:cs="Arial"/>
          <w:color w:val="000000" w:themeColor="text1"/>
          <w:sz w:val="24"/>
          <w:szCs w:val="24"/>
        </w:rPr>
        <w:t>7.</w:t>
      </w:r>
      <w:r>
        <w:rPr>
          <w:rFonts w:ascii="Arial" w:hAnsi="Arial" w:cs="Arial"/>
          <w:color w:val="000000" w:themeColor="text1"/>
          <w:sz w:val="24"/>
          <w:szCs w:val="24"/>
        </w:rPr>
        <w:tab/>
        <w:t xml:space="preserve">The same RFQ may also be available on NUTECH Website </w:t>
      </w:r>
      <w:proofErr w:type="spellStart"/>
      <w:r>
        <w:rPr>
          <w:rFonts w:ascii="Arial" w:hAnsi="Arial" w:cs="Arial"/>
          <w:color w:val="000000" w:themeColor="text1"/>
          <w:sz w:val="24"/>
          <w:szCs w:val="24"/>
        </w:rPr>
        <w:t>i.e</w:t>
      </w:r>
      <w:proofErr w:type="spellEnd"/>
      <w:r>
        <w:rPr>
          <w:rFonts w:ascii="Arial" w:hAnsi="Arial" w:cs="Arial"/>
          <w:color w:val="000000" w:themeColor="text1"/>
          <w:sz w:val="24"/>
          <w:szCs w:val="24"/>
        </w:rPr>
        <w:t xml:space="preserve"> https://nutech.edu.pk/downloads/procurement/rfqs/</w:t>
      </w:r>
    </w:p>
    <w:p w:rsidR="00A6423F" w:rsidRDefault="00A6423F" w:rsidP="00F90CC1">
      <w:pPr>
        <w:pStyle w:val="ListParagraph"/>
        <w:numPr>
          <w:ilvl w:val="0"/>
          <w:numId w:val="1"/>
        </w:numPr>
        <w:tabs>
          <w:tab w:val="left" w:pos="90"/>
        </w:tabs>
        <w:spacing w:after="0" w:line="240" w:lineRule="auto"/>
        <w:ind w:left="810" w:hanging="1350"/>
        <w:jc w:val="both"/>
        <w:rPr>
          <w:rFonts w:ascii="Arial" w:hAnsi="Arial" w:cs="Arial"/>
          <w:color w:val="000000" w:themeColor="text1"/>
          <w:sz w:val="24"/>
          <w:szCs w:val="24"/>
        </w:rPr>
      </w:pPr>
      <w:r w:rsidRPr="00A6423F">
        <w:rPr>
          <w:rFonts w:ascii="Arial" w:hAnsi="Arial" w:cs="Arial"/>
          <w:b/>
          <w:bCs/>
          <w:color w:val="000000" w:themeColor="text1"/>
          <w:sz w:val="24"/>
          <w:szCs w:val="24"/>
        </w:rPr>
        <w:t>LD will be imposed as per rules</w:t>
      </w:r>
      <w:r>
        <w:rPr>
          <w:rFonts w:ascii="Arial" w:hAnsi="Arial" w:cs="Arial"/>
          <w:color w:val="000000" w:themeColor="text1"/>
          <w:sz w:val="24"/>
          <w:szCs w:val="24"/>
        </w:rPr>
        <w:t>.</w:t>
      </w:r>
    </w:p>
    <w:p w:rsidR="00CC037F" w:rsidRPr="00CC037F" w:rsidRDefault="00CC037F" w:rsidP="00781E4A">
      <w:pPr>
        <w:pStyle w:val="ListParagraph"/>
        <w:numPr>
          <w:ilvl w:val="0"/>
          <w:numId w:val="1"/>
        </w:numPr>
        <w:tabs>
          <w:tab w:val="left" w:pos="90"/>
        </w:tabs>
        <w:spacing w:after="0" w:line="240" w:lineRule="auto"/>
        <w:ind w:left="810" w:hanging="1350"/>
        <w:jc w:val="both"/>
        <w:rPr>
          <w:rFonts w:ascii="Arial" w:hAnsi="Arial" w:cs="Arial"/>
          <w:b/>
          <w:bCs/>
          <w:color w:val="000000" w:themeColor="text1"/>
          <w:sz w:val="24"/>
          <w:szCs w:val="24"/>
        </w:rPr>
      </w:pPr>
      <w:r w:rsidRPr="00AF7AD4">
        <w:rPr>
          <w:rFonts w:ascii="Arial" w:hAnsi="Arial" w:cs="Arial"/>
          <w:b/>
          <w:bCs/>
          <w:color w:val="000000" w:themeColor="text1"/>
          <w:sz w:val="24"/>
          <w:szCs w:val="24"/>
        </w:rPr>
        <w:t xml:space="preserve">Quotes will be opened on </w:t>
      </w:r>
      <w:r w:rsidR="00AB4836">
        <w:rPr>
          <w:rFonts w:ascii="Arial" w:hAnsi="Arial" w:cs="Arial"/>
          <w:b/>
          <w:bCs/>
          <w:color w:val="000000" w:themeColor="text1"/>
          <w:sz w:val="24"/>
          <w:szCs w:val="24"/>
        </w:rPr>
        <w:t>2</w:t>
      </w:r>
      <w:r w:rsidR="00781E4A">
        <w:rPr>
          <w:rFonts w:ascii="Arial" w:hAnsi="Arial" w:cs="Arial"/>
          <w:b/>
          <w:bCs/>
          <w:color w:val="000000" w:themeColor="text1"/>
          <w:sz w:val="24"/>
          <w:szCs w:val="24"/>
        </w:rPr>
        <w:t>6</w:t>
      </w:r>
      <w:r w:rsidR="00AB4836">
        <w:rPr>
          <w:rFonts w:ascii="Arial" w:hAnsi="Arial" w:cs="Arial"/>
          <w:b/>
          <w:bCs/>
          <w:color w:val="000000" w:themeColor="text1"/>
          <w:sz w:val="24"/>
          <w:szCs w:val="24"/>
        </w:rPr>
        <w:t xml:space="preserve"> March</w:t>
      </w:r>
      <w:r w:rsidRPr="00AF7AD4">
        <w:rPr>
          <w:rFonts w:ascii="Arial" w:hAnsi="Arial" w:cs="Arial"/>
          <w:b/>
          <w:bCs/>
          <w:color w:val="000000" w:themeColor="text1"/>
          <w:sz w:val="24"/>
          <w:szCs w:val="24"/>
        </w:rPr>
        <w:t xml:space="preserve"> 202</w:t>
      </w:r>
      <w:r w:rsidR="00A6423F">
        <w:rPr>
          <w:rFonts w:ascii="Arial" w:hAnsi="Arial" w:cs="Arial"/>
          <w:b/>
          <w:bCs/>
          <w:color w:val="000000" w:themeColor="text1"/>
          <w:sz w:val="24"/>
          <w:szCs w:val="24"/>
        </w:rPr>
        <w:t>1</w:t>
      </w:r>
      <w:r w:rsidRPr="00AF7AD4">
        <w:rPr>
          <w:rFonts w:ascii="Arial" w:hAnsi="Arial" w:cs="Arial"/>
          <w:b/>
          <w:bCs/>
          <w:color w:val="000000" w:themeColor="text1"/>
          <w:sz w:val="24"/>
          <w:szCs w:val="24"/>
        </w:rPr>
        <w:t>.</w:t>
      </w:r>
    </w:p>
    <w:p w:rsidR="00F90CC1" w:rsidRDefault="00F90CC1" w:rsidP="00F90CC1">
      <w:pPr>
        <w:pStyle w:val="ListParagraph"/>
        <w:numPr>
          <w:ilvl w:val="0"/>
          <w:numId w:val="1"/>
        </w:numPr>
        <w:tabs>
          <w:tab w:val="left" w:pos="90"/>
        </w:tabs>
        <w:spacing w:after="0" w:line="240" w:lineRule="auto"/>
        <w:ind w:left="810" w:hanging="1350"/>
        <w:jc w:val="both"/>
        <w:rPr>
          <w:rFonts w:ascii="Arial" w:hAnsi="Arial" w:cs="Arial"/>
          <w:color w:val="000000" w:themeColor="text1"/>
          <w:sz w:val="24"/>
          <w:szCs w:val="24"/>
        </w:rPr>
      </w:pPr>
      <w:r>
        <w:rPr>
          <w:rFonts w:ascii="Arial" w:hAnsi="Arial" w:cs="Arial"/>
          <w:color w:val="000000" w:themeColor="text1"/>
          <w:sz w:val="24"/>
          <w:szCs w:val="24"/>
        </w:rPr>
        <w:t>100% payment will be made after successful completion of the order.</w:t>
      </w:r>
    </w:p>
    <w:p w:rsidR="000F4511" w:rsidRDefault="000F4511" w:rsidP="00F90CC1">
      <w:pPr>
        <w:spacing w:after="0" w:line="240" w:lineRule="auto"/>
        <w:ind w:left="720" w:hanging="720"/>
        <w:jc w:val="right"/>
        <w:rPr>
          <w:rFonts w:ascii="Arial" w:hAnsi="Arial" w:cs="Arial"/>
          <w:color w:val="000000" w:themeColor="text1"/>
          <w:sz w:val="24"/>
          <w:szCs w:val="24"/>
        </w:rPr>
      </w:pPr>
    </w:p>
    <w:p w:rsidR="00F90CC1" w:rsidRDefault="00F90CC1" w:rsidP="00F90CC1">
      <w:pPr>
        <w:spacing w:after="0" w:line="240" w:lineRule="auto"/>
        <w:ind w:left="720" w:hanging="720"/>
        <w:jc w:val="right"/>
        <w:rPr>
          <w:rFonts w:ascii="Arial" w:hAnsi="Arial" w:cs="Arial"/>
          <w:color w:val="000000" w:themeColor="text1"/>
          <w:sz w:val="24"/>
          <w:szCs w:val="24"/>
        </w:rPr>
      </w:pPr>
      <w:r>
        <w:rPr>
          <w:rFonts w:ascii="Arial" w:hAnsi="Arial" w:cs="Arial"/>
          <w:color w:val="000000" w:themeColor="text1"/>
          <w:sz w:val="24"/>
          <w:szCs w:val="24"/>
        </w:rPr>
        <w:t>Deputy Assistant Director</w:t>
      </w:r>
    </w:p>
    <w:p w:rsidR="00F90CC1" w:rsidRDefault="00F90CC1" w:rsidP="00F90CC1">
      <w:pPr>
        <w:jc w:val="right"/>
        <w:rPr>
          <w:rFonts w:ascii="Arial" w:hAnsi="Arial" w:cs="Arial"/>
          <w:color w:val="000000" w:themeColor="text1"/>
          <w:sz w:val="24"/>
          <w:szCs w:val="24"/>
        </w:rPr>
      </w:pPr>
      <w:r>
        <w:rPr>
          <w:rFonts w:ascii="Arial" w:hAnsi="Arial" w:cs="Arial"/>
          <w:color w:val="000000" w:themeColor="text1"/>
          <w:sz w:val="24"/>
          <w:szCs w:val="24"/>
        </w:rPr>
        <w:t>Supply Chain Management Office</w:t>
      </w:r>
    </w:p>
    <w:p w:rsidR="009E2D9B" w:rsidRDefault="00D132C5" w:rsidP="009440B6">
      <w:pPr>
        <w:spacing w:after="160" w:line="259" w:lineRule="auto"/>
        <w:rPr>
          <w:rFonts w:ascii="Arial" w:hAnsi="Arial" w:cs="Arial"/>
          <w:b/>
          <w:bCs/>
          <w:sz w:val="24"/>
          <w:szCs w:val="24"/>
        </w:rPr>
      </w:pPr>
      <w:r>
        <w:rPr>
          <w:rFonts w:ascii="Arial" w:hAnsi="Arial" w:cs="Arial"/>
          <w:b/>
          <w:bCs/>
          <w:sz w:val="24"/>
          <w:szCs w:val="24"/>
        </w:rPr>
        <w:br w:type="page"/>
      </w:r>
    </w:p>
    <w:p w:rsidR="009E2D9B" w:rsidRDefault="009E2D9B" w:rsidP="00A040F6">
      <w:pPr>
        <w:spacing w:line="240" w:lineRule="auto"/>
        <w:rPr>
          <w:rFonts w:ascii="Arial" w:hAnsi="Arial" w:cs="Arial"/>
          <w:b/>
          <w:bCs/>
          <w:sz w:val="24"/>
          <w:szCs w:val="24"/>
        </w:rPr>
      </w:pPr>
    </w:p>
    <w:p w:rsidR="00FE5E11" w:rsidRPr="00FE5E11" w:rsidRDefault="009440B6" w:rsidP="00D132C5">
      <w:pPr>
        <w:spacing w:line="240" w:lineRule="auto"/>
        <w:rPr>
          <w:rFonts w:ascii="Arial" w:hAnsi="Arial" w:cs="Arial"/>
          <w:b/>
          <w:bCs/>
          <w:sz w:val="24"/>
          <w:szCs w:val="24"/>
        </w:rPr>
      </w:pPr>
      <w:r>
        <w:rPr>
          <w:noProof/>
        </w:rPr>
        <w:drawing>
          <wp:anchor distT="0" distB="0" distL="114300" distR="114300" simplePos="0" relativeHeight="251668480" behindDoc="0" locked="0" layoutInCell="1" allowOverlap="1" wp14:anchorId="75E7AB5C" wp14:editId="53A5CCE6">
            <wp:simplePos x="0" y="0"/>
            <wp:positionH relativeFrom="margin">
              <wp:align>left</wp:align>
            </wp:positionH>
            <wp:positionV relativeFrom="paragraph">
              <wp:posOffset>257810</wp:posOffset>
            </wp:positionV>
            <wp:extent cx="1347470" cy="1230630"/>
            <wp:effectExtent l="0" t="0" r="5080" b="7620"/>
            <wp:wrapThrough wrapText="bothSides">
              <wp:wrapPolygon edited="0">
                <wp:start x="0" y="0"/>
                <wp:lineTo x="0" y="21399"/>
                <wp:lineTo x="21376" y="21399"/>
                <wp:lineTo x="2137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47470" cy="1230630"/>
                    </a:xfrm>
                    <a:prstGeom prst="rect">
                      <a:avLst/>
                    </a:prstGeom>
                  </pic:spPr>
                </pic:pic>
              </a:graphicData>
            </a:graphic>
            <wp14:sizeRelH relativeFrom="page">
              <wp14:pctWidth>0</wp14:pctWidth>
            </wp14:sizeRelH>
            <wp14:sizeRelV relativeFrom="page">
              <wp14:pctHeight>0</wp14:pctHeight>
            </wp14:sizeRelV>
          </wp:anchor>
        </w:drawing>
      </w:r>
      <w:r w:rsidR="00FE5E11" w:rsidRPr="00FE5E11">
        <w:rPr>
          <w:rFonts w:ascii="Arial" w:hAnsi="Arial" w:cs="Arial"/>
          <w:b/>
          <w:bCs/>
          <w:sz w:val="24"/>
          <w:szCs w:val="24"/>
        </w:rPr>
        <w:t>Annexure-A</w:t>
      </w:r>
      <w:r w:rsidR="00A040F6">
        <w:rPr>
          <w:rFonts w:ascii="Arial" w:hAnsi="Arial" w:cs="Arial"/>
          <w:b/>
          <w:bCs/>
          <w:sz w:val="24"/>
          <w:szCs w:val="24"/>
        </w:rPr>
        <w:tab/>
      </w:r>
      <w:r w:rsidR="00A040F6">
        <w:rPr>
          <w:rFonts w:ascii="Arial" w:hAnsi="Arial" w:cs="Arial"/>
          <w:b/>
          <w:bCs/>
          <w:sz w:val="24"/>
          <w:szCs w:val="24"/>
        </w:rPr>
        <w:tab/>
      </w:r>
      <w:r w:rsidR="00A040F6">
        <w:rPr>
          <w:rFonts w:ascii="Arial" w:hAnsi="Arial" w:cs="Arial"/>
          <w:b/>
          <w:bCs/>
          <w:sz w:val="24"/>
          <w:szCs w:val="24"/>
        </w:rPr>
        <w:tab/>
      </w:r>
      <w:r w:rsidR="00A040F6">
        <w:rPr>
          <w:rFonts w:ascii="Arial" w:hAnsi="Arial" w:cs="Arial"/>
          <w:b/>
          <w:bCs/>
          <w:sz w:val="24"/>
          <w:szCs w:val="24"/>
        </w:rPr>
        <w:tab/>
      </w:r>
      <w:r w:rsidR="00A040F6">
        <w:rPr>
          <w:rFonts w:ascii="Arial" w:hAnsi="Arial" w:cs="Arial"/>
          <w:b/>
          <w:bCs/>
          <w:sz w:val="24"/>
          <w:szCs w:val="24"/>
        </w:rPr>
        <w:tab/>
      </w:r>
      <w:r w:rsidR="00A040F6">
        <w:rPr>
          <w:rFonts w:ascii="Arial" w:hAnsi="Arial" w:cs="Arial"/>
          <w:b/>
          <w:bCs/>
          <w:sz w:val="24"/>
          <w:szCs w:val="24"/>
        </w:rPr>
        <w:tab/>
      </w:r>
      <w:r w:rsidR="00A040F6">
        <w:rPr>
          <w:rFonts w:ascii="Arial" w:hAnsi="Arial" w:cs="Arial"/>
          <w:b/>
          <w:bCs/>
          <w:sz w:val="24"/>
          <w:szCs w:val="24"/>
        </w:rPr>
        <w:tab/>
      </w:r>
      <w:r w:rsidR="00A040F6">
        <w:rPr>
          <w:rFonts w:ascii="Arial" w:hAnsi="Arial" w:cs="Arial"/>
          <w:b/>
          <w:bCs/>
          <w:sz w:val="24"/>
          <w:szCs w:val="24"/>
        </w:rPr>
        <w:tab/>
      </w:r>
      <w:r w:rsidR="00A040F6">
        <w:rPr>
          <w:rFonts w:ascii="Arial" w:hAnsi="Arial" w:cs="Arial"/>
          <w:b/>
          <w:bCs/>
          <w:sz w:val="24"/>
          <w:szCs w:val="24"/>
        </w:rPr>
        <w:tab/>
        <w:t>Annexure-</w:t>
      </w:r>
      <w:r w:rsidR="00D132C5">
        <w:rPr>
          <w:rFonts w:ascii="Arial" w:hAnsi="Arial" w:cs="Arial"/>
          <w:b/>
          <w:bCs/>
          <w:sz w:val="24"/>
          <w:szCs w:val="24"/>
        </w:rPr>
        <w:t>F</w:t>
      </w:r>
    </w:p>
    <w:p w:rsidR="00FE5E11" w:rsidRDefault="00A040F6" w:rsidP="00D132C5">
      <w:pPr>
        <w:spacing w:line="240" w:lineRule="auto"/>
        <w:jc w:val="right"/>
        <w:rPr>
          <w:rFonts w:ascii="Arial" w:hAnsi="Arial" w:cs="Arial"/>
          <w:sz w:val="24"/>
          <w:szCs w:val="24"/>
        </w:rPr>
      </w:pPr>
      <w:r>
        <w:rPr>
          <w:rFonts w:ascii="Arial" w:hAnsi="Arial" w:cs="Arial"/>
          <w:sz w:val="24"/>
          <w:szCs w:val="24"/>
        </w:rPr>
        <w:t xml:space="preserve">                                                                      </w:t>
      </w:r>
      <w:r w:rsidR="009440B6">
        <w:rPr>
          <w:noProof/>
        </w:rPr>
        <w:drawing>
          <wp:inline distT="0" distB="0" distL="0" distR="0" wp14:anchorId="5CD590D8" wp14:editId="0822A3CF">
            <wp:extent cx="1347470" cy="910590"/>
            <wp:effectExtent l="0" t="0" r="508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47470" cy="910590"/>
                    </a:xfrm>
                    <a:prstGeom prst="rect">
                      <a:avLst/>
                    </a:prstGeom>
                  </pic:spPr>
                </pic:pic>
              </a:graphicData>
            </a:graphic>
          </wp:inline>
        </w:drawing>
      </w:r>
    </w:p>
    <w:p w:rsidR="00FE5E11" w:rsidRPr="00FE5E11" w:rsidRDefault="00FE5E11" w:rsidP="00D132C5">
      <w:pPr>
        <w:spacing w:line="240" w:lineRule="auto"/>
        <w:rPr>
          <w:rFonts w:ascii="Arial" w:hAnsi="Arial" w:cs="Arial"/>
          <w:b/>
          <w:bCs/>
          <w:sz w:val="24"/>
          <w:szCs w:val="24"/>
        </w:rPr>
      </w:pPr>
      <w:r w:rsidRPr="00FE5E11">
        <w:rPr>
          <w:rFonts w:ascii="Arial" w:hAnsi="Arial" w:cs="Arial"/>
          <w:b/>
          <w:bCs/>
          <w:sz w:val="24"/>
          <w:szCs w:val="24"/>
        </w:rPr>
        <w:t>Annexure-B</w:t>
      </w:r>
      <w:r w:rsidR="00A040F6">
        <w:rPr>
          <w:rFonts w:ascii="Arial" w:hAnsi="Arial" w:cs="Arial"/>
          <w:b/>
          <w:bCs/>
          <w:sz w:val="24"/>
          <w:szCs w:val="24"/>
        </w:rPr>
        <w:tab/>
      </w:r>
      <w:r w:rsidR="00A040F6">
        <w:rPr>
          <w:rFonts w:ascii="Arial" w:hAnsi="Arial" w:cs="Arial"/>
          <w:b/>
          <w:bCs/>
          <w:sz w:val="24"/>
          <w:szCs w:val="24"/>
        </w:rPr>
        <w:tab/>
      </w:r>
      <w:r w:rsidR="00A040F6">
        <w:rPr>
          <w:rFonts w:ascii="Arial" w:hAnsi="Arial" w:cs="Arial"/>
          <w:b/>
          <w:bCs/>
          <w:sz w:val="24"/>
          <w:szCs w:val="24"/>
        </w:rPr>
        <w:tab/>
      </w:r>
      <w:r w:rsidR="00A040F6">
        <w:rPr>
          <w:rFonts w:ascii="Arial" w:hAnsi="Arial" w:cs="Arial"/>
          <w:b/>
          <w:bCs/>
          <w:sz w:val="24"/>
          <w:szCs w:val="24"/>
        </w:rPr>
        <w:tab/>
      </w:r>
      <w:r w:rsidR="00A040F6">
        <w:rPr>
          <w:rFonts w:ascii="Arial" w:hAnsi="Arial" w:cs="Arial"/>
          <w:b/>
          <w:bCs/>
          <w:sz w:val="24"/>
          <w:szCs w:val="24"/>
        </w:rPr>
        <w:tab/>
      </w:r>
      <w:r w:rsidR="00A040F6">
        <w:rPr>
          <w:rFonts w:ascii="Arial" w:hAnsi="Arial" w:cs="Arial"/>
          <w:b/>
          <w:bCs/>
          <w:sz w:val="24"/>
          <w:szCs w:val="24"/>
        </w:rPr>
        <w:tab/>
      </w:r>
      <w:r w:rsidR="00A040F6">
        <w:rPr>
          <w:rFonts w:ascii="Arial" w:hAnsi="Arial" w:cs="Arial"/>
          <w:b/>
          <w:bCs/>
          <w:sz w:val="24"/>
          <w:szCs w:val="24"/>
        </w:rPr>
        <w:tab/>
      </w:r>
      <w:r w:rsidR="00A040F6">
        <w:rPr>
          <w:rFonts w:ascii="Arial" w:hAnsi="Arial" w:cs="Arial"/>
          <w:b/>
          <w:bCs/>
          <w:sz w:val="24"/>
          <w:szCs w:val="24"/>
        </w:rPr>
        <w:tab/>
      </w:r>
      <w:r w:rsidR="00A040F6">
        <w:rPr>
          <w:rFonts w:ascii="Arial" w:hAnsi="Arial" w:cs="Arial"/>
          <w:b/>
          <w:bCs/>
          <w:sz w:val="24"/>
          <w:szCs w:val="24"/>
        </w:rPr>
        <w:tab/>
        <w:t>Annexure-</w:t>
      </w:r>
      <w:r w:rsidR="00D132C5">
        <w:rPr>
          <w:rFonts w:ascii="Arial" w:hAnsi="Arial" w:cs="Arial"/>
          <w:b/>
          <w:bCs/>
          <w:sz w:val="24"/>
          <w:szCs w:val="24"/>
        </w:rPr>
        <w:t>G</w:t>
      </w:r>
    </w:p>
    <w:p w:rsidR="00FE5E11" w:rsidRPr="001963D3" w:rsidRDefault="009440B6" w:rsidP="00D132C5">
      <w:pPr>
        <w:spacing w:line="240" w:lineRule="auto"/>
        <w:jc w:val="right"/>
        <w:rPr>
          <w:rFonts w:ascii="Arial" w:hAnsi="Arial" w:cs="Arial"/>
          <w:sz w:val="24"/>
          <w:szCs w:val="24"/>
        </w:rPr>
      </w:pPr>
      <w:r>
        <w:rPr>
          <w:noProof/>
        </w:rPr>
        <w:drawing>
          <wp:anchor distT="0" distB="0" distL="114300" distR="114300" simplePos="0" relativeHeight="251669504" behindDoc="0" locked="0" layoutInCell="1" allowOverlap="1">
            <wp:simplePos x="0" y="0"/>
            <wp:positionH relativeFrom="margin">
              <wp:align>left</wp:align>
            </wp:positionH>
            <wp:positionV relativeFrom="paragraph">
              <wp:posOffset>13335</wp:posOffset>
            </wp:positionV>
            <wp:extent cx="1347470" cy="1067435"/>
            <wp:effectExtent l="0" t="0" r="5080" b="0"/>
            <wp:wrapThrough wrapText="bothSides">
              <wp:wrapPolygon edited="0">
                <wp:start x="0" y="0"/>
                <wp:lineTo x="0" y="21202"/>
                <wp:lineTo x="21376" y="21202"/>
                <wp:lineTo x="2137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7470" cy="1067435"/>
                    </a:xfrm>
                    <a:prstGeom prst="rect">
                      <a:avLst/>
                    </a:prstGeom>
                  </pic:spPr>
                </pic:pic>
              </a:graphicData>
            </a:graphic>
            <wp14:sizeRelH relativeFrom="page">
              <wp14:pctWidth>0</wp14:pctWidth>
            </wp14:sizeRelH>
            <wp14:sizeRelV relativeFrom="page">
              <wp14:pctHeight>0</wp14:pctHeight>
            </wp14:sizeRelV>
          </wp:anchor>
        </w:drawing>
      </w:r>
      <w:r w:rsidR="00A040F6" w:rsidRPr="00A040F6">
        <w:rPr>
          <w:rFonts w:ascii="Arial" w:eastAsia="Arial" w:hAnsi="Arial" w:cs="Arial"/>
          <w:noProof/>
          <w:sz w:val="24"/>
          <w:szCs w:val="24"/>
        </w:rPr>
        <w:t xml:space="preserve"> </w:t>
      </w:r>
      <w:r>
        <w:rPr>
          <w:noProof/>
        </w:rPr>
        <w:drawing>
          <wp:inline distT="0" distB="0" distL="0" distR="0" wp14:anchorId="4352209E" wp14:editId="40BA14CE">
            <wp:extent cx="1347470" cy="95313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47470" cy="953135"/>
                    </a:xfrm>
                    <a:prstGeom prst="rect">
                      <a:avLst/>
                    </a:prstGeom>
                  </pic:spPr>
                </pic:pic>
              </a:graphicData>
            </a:graphic>
          </wp:inline>
        </w:drawing>
      </w:r>
    </w:p>
    <w:p w:rsidR="00A040F6" w:rsidRDefault="00AB4836" w:rsidP="00D132C5">
      <w:pPr>
        <w:spacing w:line="240" w:lineRule="auto"/>
        <w:rPr>
          <w:rFonts w:ascii="Arial" w:hAnsi="Arial" w:cs="Arial"/>
          <w:b/>
          <w:bCs/>
          <w:sz w:val="24"/>
          <w:szCs w:val="24"/>
        </w:rPr>
      </w:pPr>
      <w:r w:rsidRPr="00FE5E11">
        <w:rPr>
          <w:rFonts w:ascii="Arial" w:hAnsi="Arial" w:cs="Arial"/>
          <w:b/>
          <w:bCs/>
          <w:sz w:val="24"/>
          <w:szCs w:val="24"/>
        </w:rPr>
        <w:t>Annexure-</w:t>
      </w:r>
      <w:r>
        <w:rPr>
          <w:rFonts w:ascii="Arial" w:hAnsi="Arial" w:cs="Arial"/>
          <w:b/>
          <w:bCs/>
          <w:sz w:val="24"/>
          <w:szCs w:val="24"/>
        </w:rPr>
        <w:t>C</w:t>
      </w:r>
      <w:r w:rsidR="00D132C5">
        <w:rPr>
          <w:rFonts w:ascii="Arial" w:hAnsi="Arial" w:cs="Arial"/>
          <w:b/>
          <w:bCs/>
          <w:sz w:val="24"/>
          <w:szCs w:val="24"/>
        </w:rPr>
        <w:tab/>
      </w:r>
      <w:r w:rsidR="00D132C5">
        <w:rPr>
          <w:rFonts w:ascii="Arial" w:hAnsi="Arial" w:cs="Arial"/>
          <w:b/>
          <w:bCs/>
          <w:sz w:val="24"/>
          <w:szCs w:val="24"/>
        </w:rPr>
        <w:tab/>
      </w:r>
      <w:r w:rsidR="00D132C5">
        <w:rPr>
          <w:rFonts w:ascii="Arial" w:hAnsi="Arial" w:cs="Arial"/>
          <w:b/>
          <w:bCs/>
          <w:sz w:val="24"/>
          <w:szCs w:val="24"/>
        </w:rPr>
        <w:tab/>
      </w:r>
      <w:r w:rsidR="00D132C5">
        <w:rPr>
          <w:rFonts w:ascii="Arial" w:hAnsi="Arial" w:cs="Arial"/>
          <w:b/>
          <w:bCs/>
          <w:sz w:val="24"/>
          <w:szCs w:val="24"/>
        </w:rPr>
        <w:tab/>
      </w:r>
      <w:r w:rsidR="00D132C5">
        <w:rPr>
          <w:rFonts w:ascii="Arial" w:hAnsi="Arial" w:cs="Arial"/>
          <w:b/>
          <w:bCs/>
          <w:sz w:val="24"/>
          <w:szCs w:val="24"/>
        </w:rPr>
        <w:tab/>
      </w:r>
      <w:r w:rsidR="00D132C5">
        <w:rPr>
          <w:rFonts w:ascii="Arial" w:hAnsi="Arial" w:cs="Arial"/>
          <w:b/>
          <w:bCs/>
          <w:sz w:val="24"/>
          <w:szCs w:val="24"/>
        </w:rPr>
        <w:tab/>
      </w:r>
      <w:r w:rsidR="00D132C5">
        <w:rPr>
          <w:rFonts w:ascii="Arial" w:hAnsi="Arial" w:cs="Arial"/>
          <w:b/>
          <w:bCs/>
          <w:sz w:val="24"/>
          <w:szCs w:val="24"/>
        </w:rPr>
        <w:tab/>
      </w:r>
      <w:r w:rsidR="00D132C5">
        <w:rPr>
          <w:rFonts w:ascii="Arial" w:hAnsi="Arial" w:cs="Arial"/>
          <w:b/>
          <w:bCs/>
          <w:sz w:val="24"/>
          <w:szCs w:val="24"/>
        </w:rPr>
        <w:tab/>
        <w:t xml:space="preserve">         </w:t>
      </w:r>
      <w:r w:rsidR="00A040F6">
        <w:rPr>
          <w:rFonts w:ascii="Arial" w:hAnsi="Arial" w:cs="Arial"/>
          <w:b/>
          <w:bCs/>
          <w:sz w:val="24"/>
          <w:szCs w:val="24"/>
        </w:rPr>
        <w:t>Annexure-</w:t>
      </w:r>
      <w:r w:rsidR="00D132C5">
        <w:rPr>
          <w:rFonts w:ascii="Arial" w:hAnsi="Arial" w:cs="Arial"/>
          <w:b/>
          <w:bCs/>
          <w:sz w:val="24"/>
          <w:szCs w:val="24"/>
        </w:rPr>
        <w:t>H</w:t>
      </w:r>
    </w:p>
    <w:p w:rsidR="009E2D9B" w:rsidRDefault="009440B6" w:rsidP="009440B6">
      <w:pPr>
        <w:jc w:val="right"/>
        <w:rPr>
          <w:rFonts w:ascii="Arial" w:hAnsi="Arial" w:cs="Arial"/>
          <w:b/>
          <w:bCs/>
          <w:sz w:val="24"/>
          <w:szCs w:val="24"/>
        </w:rPr>
      </w:pPr>
      <w:r>
        <w:rPr>
          <w:noProof/>
        </w:rPr>
        <w:drawing>
          <wp:anchor distT="0" distB="0" distL="114300" distR="114300" simplePos="0" relativeHeight="251672576" behindDoc="0" locked="0" layoutInCell="1" allowOverlap="1">
            <wp:simplePos x="0" y="0"/>
            <wp:positionH relativeFrom="margin">
              <wp:align>left</wp:align>
            </wp:positionH>
            <wp:positionV relativeFrom="paragraph">
              <wp:posOffset>6985</wp:posOffset>
            </wp:positionV>
            <wp:extent cx="1347470" cy="1047750"/>
            <wp:effectExtent l="0" t="0" r="5080" b="0"/>
            <wp:wrapThrough wrapText="bothSides">
              <wp:wrapPolygon edited="0">
                <wp:start x="0" y="0"/>
                <wp:lineTo x="0" y="21207"/>
                <wp:lineTo x="21376" y="21207"/>
                <wp:lineTo x="2137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347470" cy="104775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C4E0DEA" wp14:editId="197894B7">
            <wp:extent cx="1347470" cy="852170"/>
            <wp:effectExtent l="0" t="0" r="508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47470" cy="852170"/>
                    </a:xfrm>
                    <a:prstGeom prst="rect">
                      <a:avLst/>
                    </a:prstGeom>
                  </pic:spPr>
                </pic:pic>
              </a:graphicData>
            </a:graphic>
          </wp:inline>
        </w:drawing>
      </w:r>
    </w:p>
    <w:p w:rsidR="009E2D9B" w:rsidRDefault="00D132C5" w:rsidP="009440B6">
      <w:pPr>
        <w:ind w:left="5760" w:firstLine="720"/>
        <w:jc w:val="center"/>
        <w:rPr>
          <w:rFonts w:ascii="Arial" w:hAnsi="Arial" w:cs="Arial"/>
          <w:b/>
          <w:bCs/>
          <w:sz w:val="24"/>
          <w:szCs w:val="24"/>
        </w:rPr>
      </w:pPr>
      <w:r>
        <w:rPr>
          <w:rFonts w:ascii="Arial" w:hAnsi="Arial" w:cs="Arial"/>
          <w:b/>
          <w:bCs/>
          <w:sz w:val="24"/>
          <w:szCs w:val="24"/>
        </w:rPr>
        <w:t>Annexure-I</w:t>
      </w:r>
    </w:p>
    <w:p w:rsidR="00AB4836" w:rsidRDefault="009440B6" w:rsidP="009440B6">
      <w:pPr>
        <w:jc w:val="right"/>
        <w:rPr>
          <w:rFonts w:ascii="Arial" w:hAnsi="Arial" w:cs="Arial"/>
          <w:sz w:val="24"/>
          <w:szCs w:val="24"/>
        </w:rPr>
      </w:pPr>
      <w:r>
        <w:rPr>
          <w:noProof/>
        </w:rPr>
        <w:drawing>
          <wp:anchor distT="0" distB="0" distL="114300" distR="114300" simplePos="0" relativeHeight="251673600" behindDoc="0" locked="0" layoutInCell="1" allowOverlap="1" wp14:anchorId="27B60A73" wp14:editId="0DBBA064">
            <wp:simplePos x="0" y="0"/>
            <wp:positionH relativeFrom="margin">
              <wp:align>right</wp:align>
            </wp:positionH>
            <wp:positionV relativeFrom="paragraph">
              <wp:posOffset>11430</wp:posOffset>
            </wp:positionV>
            <wp:extent cx="1347470" cy="1118870"/>
            <wp:effectExtent l="0" t="0" r="5080" b="5080"/>
            <wp:wrapThrough wrapText="bothSides">
              <wp:wrapPolygon edited="0">
                <wp:start x="0" y="0"/>
                <wp:lineTo x="0" y="21330"/>
                <wp:lineTo x="21376" y="21330"/>
                <wp:lineTo x="21376"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47470" cy="11188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66185AE6" wp14:editId="4F641C45">
            <wp:simplePos x="0" y="0"/>
            <wp:positionH relativeFrom="margin">
              <wp:align>left</wp:align>
            </wp:positionH>
            <wp:positionV relativeFrom="paragraph">
              <wp:posOffset>233680</wp:posOffset>
            </wp:positionV>
            <wp:extent cx="1347470" cy="1137285"/>
            <wp:effectExtent l="0" t="0" r="5080" b="5715"/>
            <wp:wrapThrough wrapText="bothSides">
              <wp:wrapPolygon edited="0">
                <wp:start x="0" y="0"/>
                <wp:lineTo x="0" y="21347"/>
                <wp:lineTo x="21376" y="21347"/>
                <wp:lineTo x="21376"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47470" cy="1137285"/>
                    </a:xfrm>
                    <a:prstGeom prst="rect">
                      <a:avLst/>
                    </a:prstGeom>
                  </pic:spPr>
                </pic:pic>
              </a:graphicData>
            </a:graphic>
            <wp14:sizeRelH relativeFrom="page">
              <wp14:pctWidth>0</wp14:pctWidth>
            </wp14:sizeRelH>
            <wp14:sizeRelV relativeFrom="page">
              <wp14:pctHeight>0</wp14:pctHeight>
            </wp14:sizeRelV>
          </wp:anchor>
        </w:drawing>
      </w:r>
      <w:r w:rsidR="009E2D9B" w:rsidRPr="00FE5E11">
        <w:rPr>
          <w:rFonts w:ascii="Arial" w:hAnsi="Arial" w:cs="Arial"/>
          <w:b/>
          <w:bCs/>
          <w:sz w:val="24"/>
          <w:szCs w:val="24"/>
        </w:rPr>
        <w:t>Annexure-</w:t>
      </w:r>
      <w:r w:rsidR="009E2D9B">
        <w:rPr>
          <w:rFonts w:ascii="Arial" w:hAnsi="Arial" w:cs="Arial"/>
          <w:b/>
          <w:bCs/>
          <w:sz w:val="24"/>
          <w:szCs w:val="24"/>
        </w:rPr>
        <w:t>D</w:t>
      </w:r>
      <w:r w:rsidR="00D132C5">
        <w:rPr>
          <w:rFonts w:ascii="Arial" w:hAnsi="Arial" w:cs="Arial"/>
          <w:b/>
          <w:bCs/>
          <w:sz w:val="24"/>
          <w:szCs w:val="24"/>
        </w:rPr>
        <w:tab/>
      </w:r>
      <w:r w:rsidR="00D132C5">
        <w:rPr>
          <w:rFonts w:ascii="Arial" w:hAnsi="Arial" w:cs="Arial"/>
          <w:b/>
          <w:bCs/>
          <w:sz w:val="24"/>
          <w:szCs w:val="24"/>
        </w:rPr>
        <w:tab/>
      </w:r>
      <w:r w:rsidR="00D132C5">
        <w:rPr>
          <w:rFonts w:ascii="Arial" w:hAnsi="Arial" w:cs="Arial"/>
          <w:b/>
          <w:bCs/>
          <w:sz w:val="24"/>
          <w:szCs w:val="24"/>
        </w:rPr>
        <w:tab/>
      </w:r>
      <w:r w:rsidR="00D132C5">
        <w:rPr>
          <w:rFonts w:ascii="Arial" w:hAnsi="Arial" w:cs="Arial"/>
          <w:b/>
          <w:bCs/>
          <w:sz w:val="24"/>
          <w:szCs w:val="24"/>
        </w:rPr>
        <w:tab/>
      </w:r>
      <w:r w:rsidR="00D132C5">
        <w:rPr>
          <w:rFonts w:ascii="Arial" w:hAnsi="Arial" w:cs="Arial"/>
          <w:b/>
          <w:bCs/>
          <w:sz w:val="24"/>
          <w:szCs w:val="24"/>
        </w:rPr>
        <w:tab/>
      </w:r>
      <w:r w:rsidR="00D132C5">
        <w:rPr>
          <w:rFonts w:ascii="Arial" w:hAnsi="Arial" w:cs="Arial"/>
          <w:b/>
          <w:bCs/>
          <w:sz w:val="24"/>
          <w:szCs w:val="24"/>
        </w:rPr>
        <w:tab/>
      </w:r>
      <w:r w:rsidR="00D132C5">
        <w:rPr>
          <w:rFonts w:ascii="Arial" w:hAnsi="Arial" w:cs="Arial"/>
          <w:b/>
          <w:bCs/>
          <w:sz w:val="24"/>
          <w:szCs w:val="24"/>
        </w:rPr>
        <w:tab/>
      </w:r>
      <w:r w:rsidR="00D132C5">
        <w:rPr>
          <w:rFonts w:ascii="Arial" w:hAnsi="Arial" w:cs="Arial"/>
          <w:b/>
          <w:bCs/>
          <w:sz w:val="24"/>
          <w:szCs w:val="24"/>
        </w:rPr>
        <w:tab/>
      </w:r>
      <w:r w:rsidR="00D132C5">
        <w:rPr>
          <w:rFonts w:ascii="Arial" w:hAnsi="Arial" w:cs="Arial"/>
          <w:b/>
          <w:bCs/>
          <w:sz w:val="24"/>
          <w:szCs w:val="24"/>
        </w:rPr>
        <w:tab/>
      </w:r>
    </w:p>
    <w:p w:rsidR="009440B6" w:rsidRDefault="009440B6" w:rsidP="009E2D9B">
      <w:pPr>
        <w:rPr>
          <w:rFonts w:ascii="Arial" w:hAnsi="Arial" w:cs="Arial"/>
          <w:b/>
          <w:bCs/>
          <w:sz w:val="24"/>
          <w:szCs w:val="24"/>
        </w:rPr>
      </w:pPr>
    </w:p>
    <w:p w:rsidR="009440B6" w:rsidRDefault="009440B6" w:rsidP="009E2D9B">
      <w:pPr>
        <w:rPr>
          <w:rFonts w:ascii="Arial" w:hAnsi="Arial" w:cs="Arial"/>
          <w:b/>
          <w:bCs/>
          <w:sz w:val="24"/>
          <w:szCs w:val="24"/>
        </w:rPr>
      </w:pPr>
    </w:p>
    <w:p w:rsidR="009440B6" w:rsidRDefault="009440B6" w:rsidP="009E2D9B">
      <w:pPr>
        <w:rPr>
          <w:rFonts w:ascii="Arial" w:hAnsi="Arial" w:cs="Arial"/>
          <w:b/>
          <w:bCs/>
          <w:sz w:val="24"/>
          <w:szCs w:val="24"/>
        </w:rPr>
      </w:pPr>
    </w:p>
    <w:p w:rsidR="00D132C5" w:rsidRDefault="009440B6" w:rsidP="009E2D9B">
      <w:pPr>
        <w:rPr>
          <w:rFonts w:ascii="Arial" w:hAnsi="Arial" w:cs="Arial"/>
          <w:b/>
          <w:bCs/>
          <w:sz w:val="24"/>
          <w:szCs w:val="24"/>
        </w:rPr>
      </w:pPr>
      <w:r>
        <w:rPr>
          <w:noProof/>
        </w:rPr>
        <w:drawing>
          <wp:anchor distT="0" distB="0" distL="114300" distR="114300" simplePos="0" relativeHeight="251671552" behindDoc="0" locked="0" layoutInCell="1" allowOverlap="1" wp14:anchorId="0EFA9069" wp14:editId="3D82BA4D">
            <wp:simplePos x="0" y="0"/>
            <wp:positionH relativeFrom="margin">
              <wp:align>left</wp:align>
            </wp:positionH>
            <wp:positionV relativeFrom="paragraph">
              <wp:posOffset>290195</wp:posOffset>
            </wp:positionV>
            <wp:extent cx="1347470" cy="1543050"/>
            <wp:effectExtent l="0" t="0" r="5080" b="0"/>
            <wp:wrapThrough wrapText="bothSides">
              <wp:wrapPolygon edited="0">
                <wp:start x="0" y="0"/>
                <wp:lineTo x="0" y="21333"/>
                <wp:lineTo x="21376" y="21333"/>
                <wp:lineTo x="21376"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47470" cy="1543050"/>
                    </a:xfrm>
                    <a:prstGeom prst="rect">
                      <a:avLst/>
                    </a:prstGeom>
                  </pic:spPr>
                </pic:pic>
              </a:graphicData>
            </a:graphic>
            <wp14:sizeRelH relativeFrom="page">
              <wp14:pctWidth>0</wp14:pctWidth>
            </wp14:sizeRelH>
            <wp14:sizeRelV relativeFrom="page">
              <wp14:pctHeight>0</wp14:pctHeight>
            </wp14:sizeRelV>
          </wp:anchor>
        </w:drawing>
      </w:r>
      <w:r w:rsidR="009E2D9B" w:rsidRPr="009E2D9B">
        <w:rPr>
          <w:rFonts w:ascii="Arial" w:hAnsi="Arial" w:cs="Arial"/>
          <w:b/>
          <w:bCs/>
          <w:sz w:val="24"/>
          <w:szCs w:val="24"/>
        </w:rPr>
        <w:t>Annexure E</w:t>
      </w:r>
      <w:r w:rsidR="00D132C5">
        <w:rPr>
          <w:rFonts w:ascii="Arial" w:hAnsi="Arial" w:cs="Arial"/>
          <w:b/>
          <w:bCs/>
          <w:sz w:val="24"/>
          <w:szCs w:val="24"/>
        </w:rPr>
        <w:tab/>
      </w:r>
      <w:r w:rsidR="00D132C5">
        <w:rPr>
          <w:rFonts w:ascii="Arial" w:hAnsi="Arial" w:cs="Arial"/>
          <w:b/>
          <w:bCs/>
          <w:sz w:val="24"/>
          <w:szCs w:val="24"/>
        </w:rPr>
        <w:tab/>
      </w:r>
      <w:r w:rsidR="00D132C5">
        <w:rPr>
          <w:rFonts w:ascii="Arial" w:hAnsi="Arial" w:cs="Arial"/>
          <w:b/>
          <w:bCs/>
          <w:sz w:val="24"/>
          <w:szCs w:val="24"/>
        </w:rPr>
        <w:tab/>
      </w:r>
      <w:r w:rsidR="00D132C5">
        <w:rPr>
          <w:rFonts w:ascii="Arial" w:hAnsi="Arial" w:cs="Arial"/>
          <w:b/>
          <w:bCs/>
          <w:sz w:val="24"/>
          <w:szCs w:val="24"/>
        </w:rPr>
        <w:tab/>
      </w:r>
      <w:r w:rsidR="00D132C5">
        <w:rPr>
          <w:rFonts w:ascii="Arial" w:hAnsi="Arial" w:cs="Arial"/>
          <w:b/>
          <w:bCs/>
          <w:sz w:val="24"/>
          <w:szCs w:val="24"/>
        </w:rPr>
        <w:tab/>
      </w:r>
      <w:r w:rsidR="00D132C5">
        <w:rPr>
          <w:rFonts w:ascii="Arial" w:hAnsi="Arial" w:cs="Arial"/>
          <w:b/>
          <w:bCs/>
          <w:sz w:val="24"/>
          <w:szCs w:val="24"/>
        </w:rPr>
        <w:tab/>
      </w:r>
      <w:r w:rsidR="00D132C5">
        <w:rPr>
          <w:rFonts w:ascii="Arial" w:hAnsi="Arial" w:cs="Arial"/>
          <w:b/>
          <w:bCs/>
          <w:sz w:val="24"/>
          <w:szCs w:val="24"/>
        </w:rPr>
        <w:tab/>
      </w:r>
      <w:r w:rsidR="00D132C5">
        <w:rPr>
          <w:rFonts w:ascii="Arial" w:hAnsi="Arial" w:cs="Arial"/>
          <w:b/>
          <w:bCs/>
          <w:sz w:val="24"/>
          <w:szCs w:val="24"/>
        </w:rPr>
        <w:tab/>
      </w:r>
      <w:r w:rsidR="00D132C5">
        <w:rPr>
          <w:rFonts w:ascii="Arial" w:hAnsi="Arial" w:cs="Arial"/>
          <w:b/>
          <w:bCs/>
          <w:sz w:val="24"/>
          <w:szCs w:val="24"/>
        </w:rPr>
        <w:tab/>
      </w:r>
    </w:p>
    <w:p w:rsidR="009E2D9B" w:rsidRDefault="00D132C5" w:rsidP="00D132C5">
      <w:pPr>
        <w:ind w:left="6480" w:firstLine="720"/>
        <w:rPr>
          <w:rFonts w:ascii="Arial" w:hAnsi="Arial" w:cs="Arial"/>
          <w:b/>
          <w:bCs/>
          <w:sz w:val="24"/>
          <w:szCs w:val="24"/>
        </w:rPr>
      </w:pPr>
      <w:r>
        <w:rPr>
          <w:rFonts w:ascii="Arial" w:hAnsi="Arial" w:cs="Arial"/>
          <w:b/>
          <w:bCs/>
          <w:sz w:val="24"/>
          <w:szCs w:val="24"/>
        </w:rPr>
        <w:t>Annexure-J</w:t>
      </w:r>
    </w:p>
    <w:p w:rsidR="00D132C5" w:rsidRDefault="009440B6" w:rsidP="009440B6">
      <w:pPr>
        <w:jc w:val="right"/>
        <w:rPr>
          <w:rFonts w:ascii="Arial" w:hAnsi="Arial" w:cs="Arial"/>
          <w:b/>
          <w:bCs/>
          <w:sz w:val="24"/>
          <w:szCs w:val="24"/>
        </w:rPr>
      </w:pPr>
      <w:r>
        <w:rPr>
          <w:noProof/>
        </w:rPr>
        <w:drawing>
          <wp:anchor distT="0" distB="0" distL="114300" distR="114300" simplePos="0" relativeHeight="251674624" behindDoc="0" locked="0" layoutInCell="1" allowOverlap="1" wp14:anchorId="02B2341D" wp14:editId="0985EAD8">
            <wp:simplePos x="0" y="0"/>
            <wp:positionH relativeFrom="margin">
              <wp:align>right</wp:align>
            </wp:positionH>
            <wp:positionV relativeFrom="paragraph">
              <wp:posOffset>191770</wp:posOffset>
            </wp:positionV>
            <wp:extent cx="1347470" cy="721995"/>
            <wp:effectExtent l="0" t="0" r="5080" b="1905"/>
            <wp:wrapThrough wrapText="bothSides">
              <wp:wrapPolygon edited="0">
                <wp:start x="0" y="0"/>
                <wp:lineTo x="0" y="21087"/>
                <wp:lineTo x="21376" y="21087"/>
                <wp:lineTo x="21376"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47470" cy="721995"/>
                    </a:xfrm>
                    <a:prstGeom prst="rect">
                      <a:avLst/>
                    </a:prstGeom>
                  </pic:spPr>
                </pic:pic>
              </a:graphicData>
            </a:graphic>
            <wp14:sizeRelH relativeFrom="page">
              <wp14:pctWidth>0</wp14:pctWidth>
            </wp14:sizeRelH>
            <wp14:sizeRelV relativeFrom="page">
              <wp14:pctHeight>0</wp14:pctHeight>
            </wp14:sizeRelV>
          </wp:anchor>
        </w:drawing>
      </w:r>
      <w:r w:rsidR="00D132C5">
        <w:rPr>
          <w:rFonts w:ascii="Arial" w:hAnsi="Arial" w:cs="Arial"/>
          <w:b/>
          <w:bCs/>
          <w:sz w:val="24"/>
          <w:szCs w:val="24"/>
        </w:rPr>
        <w:tab/>
      </w:r>
      <w:r w:rsidR="00D132C5">
        <w:rPr>
          <w:rFonts w:ascii="Arial" w:hAnsi="Arial" w:cs="Arial"/>
          <w:b/>
          <w:bCs/>
          <w:sz w:val="24"/>
          <w:szCs w:val="24"/>
        </w:rPr>
        <w:tab/>
      </w:r>
      <w:r w:rsidR="00D132C5">
        <w:rPr>
          <w:rFonts w:ascii="Arial" w:hAnsi="Arial" w:cs="Arial"/>
          <w:b/>
          <w:bCs/>
          <w:sz w:val="24"/>
          <w:szCs w:val="24"/>
        </w:rPr>
        <w:tab/>
      </w:r>
      <w:r w:rsidR="00D132C5">
        <w:rPr>
          <w:rFonts w:ascii="Arial" w:hAnsi="Arial" w:cs="Arial"/>
          <w:b/>
          <w:bCs/>
          <w:sz w:val="24"/>
          <w:szCs w:val="24"/>
        </w:rPr>
        <w:tab/>
      </w:r>
      <w:r w:rsidR="00D132C5">
        <w:rPr>
          <w:rFonts w:ascii="Arial" w:hAnsi="Arial" w:cs="Arial"/>
          <w:b/>
          <w:bCs/>
          <w:sz w:val="24"/>
          <w:szCs w:val="24"/>
        </w:rPr>
        <w:tab/>
      </w:r>
      <w:r w:rsidR="00D132C5">
        <w:rPr>
          <w:rFonts w:ascii="Arial" w:hAnsi="Arial" w:cs="Arial"/>
          <w:b/>
          <w:bCs/>
          <w:sz w:val="24"/>
          <w:szCs w:val="24"/>
        </w:rPr>
        <w:tab/>
      </w:r>
      <w:r w:rsidR="00D132C5">
        <w:rPr>
          <w:rFonts w:ascii="Arial" w:hAnsi="Arial" w:cs="Arial"/>
          <w:b/>
          <w:bCs/>
          <w:sz w:val="24"/>
          <w:szCs w:val="24"/>
        </w:rPr>
        <w:tab/>
      </w:r>
      <w:r w:rsidR="00D132C5">
        <w:rPr>
          <w:rFonts w:ascii="Arial" w:hAnsi="Arial" w:cs="Arial"/>
          <w:b/>
          <w:bCs/>
          <w:sz w:val="24"/>
          <w:szCs w:val="24"/>
        </w:rPr>
        <w:tab/>
      </w:r>
      <w:r w:rsidR="00D132C5">
        <w:rPr>
          <w:rFonts w:ascii="Arial" w:hAnsi="Arial" w:cs="Arial"/>
          <w:b/>
          <w:bCs/>
          <w:sz w:val="24"/>
          <w:szCs w:val="24"/>
        </w:rPr>
        <w:tab/>
      </w:r>
      <w:r w:rsidR="00D132C5">
        <w:rPr>
          <w:rFonts w:ascii="Arial" w:hAnsi="Arial" w:cs="Arial"/>
          <w:b/>
          <w:bCs/>
          <w:sz w:val="24"/>
          <w:szCs w:val="24"/>
        </w:rPr>
        <w:tab/>
      </w:r>
    </w:p>
    <w:p w:rsidR="009E2D9B" w:rsidRPr="009E2D9B" w:rsidRDefault="009E2D9B" w:rsidP="009E2D9B">
      <w:pPr>
        <w:rPr>
          <w:rFonts w:ascii="Arial" w:hAnsi="Arial" w:cs="Arial"/>
          <w:b/>
          <w:bCs/>
          <w:sz w:val="24"/>
          <w:szCs w:val="24"/>
        </w:rPr>
      </w:pPr>
    </w:p>
    <w:p w:rsidR="00AB4836" w:rsidRDefault="00AB4836" w:rsidP="00A040F6">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sectPr w:rsidR="00AB4836" w:rsidSect="00AB4836">
      <w:pgSz w:w="11906" w:h="16838"/>
      <w:pgMar w:top="142" w:right="1440" w:bottom="5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1"/>
    <w:family w:val="roman"/>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A0CEA"/>
    <w:multiLevelType w:val="hybridMultilevel"/>
    <w:tmpl w:val="1D84B76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nsid w:val="02082B8D"/>
    <w:multiLevelType w:val="hybridMultilevel"/>
    <w:tmpl w:val="F2D6C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8D340F2"/>
    <w:multiLevelType w:val="hybridMultilevel"/>
    <w:tmpl w:val="F948E7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9263449"/>
    <w:multiLevelType w:val="hybridMultilevel"/>
    <w:tmpl w:val="3C482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910799"/>
    <w:multiLevelType w:val="hybridMultilevel"/>
    <w:tmpl w:val="4D2E33B8"/>
    <w:lvl w:ilvl="0" w:tplc="A762CE88">
      <w:start w:val="1"/>
      <w:numFmt w:val="bullet"/>
      <w:lvlText w:val="•"/>
      <w:lvlJc w:val="left"/>
      <w:pPr>
        <w:ind w:left="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4601A36">
      <w:start w:val="1"/>
      <w:numFmt w:val="decimal"/>
      <w:lvlText w:val="%2)"/>
      <w:lvlJc w:val="left"/>
      <w:pPr>
        <w:ind w:left="72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8A4682E">
      <w:start w:val="1"/>
      <w:numFmt w:val="lowerRoman"/>
      <w:lvlText w:val="%3"/>
      <w:lvlJc w:val="left"/>
      <w:pPr>
        <w:ind w:left="14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4F2EF1A">
      <w:start w:val="1"/>
      <w:numFmt w:val="decimal"/>
      <w:lvlText w:val="%4"/>
      <w:lvlJc w:val="left"/>
      <w:pPr>
        <w:ind w:left="21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204EBC2">
      <w:start w:val="1"/>
      <w:numFmt w:val="lowerLetter"/>
      <w:lvlText w:val="%5"/>
      <w:lvlJc w:val="left"/>
      <w:pPr>
        <w:ind w:left="28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258250EA">
      <w:start w:val="1"/>
      <w:numFmt w:val="lowerRoman"/>
      <w:lvlText w:val="%6"/>
      <w:lvlJc w:val="left"/>
      <w:pPr>
        <w:ind w:left="36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86C6D768">
      <w:start w:val="1"/>
      <w:numFmt w:val="decimal"/>
      <w:lvlText w:val="%7"/>
      <w:lvlJc w:val="left"/>
      <w:pPr>
        <w:ind w:left="43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3A290EC">
      <w:start w:val="1"/>
      <w:numFmt w:val="lowerLetter"/>
      <w:lvlText w:val="%8"/>
      <w:lvlJc w:val="left"/>
      <w:pPr>
        <w:ind w:left="50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1CA64B2">
      <w:start w:val="1"/>
      <w:numFmt w:val="lowerRoman"/>
      <w:lvlText w:val="%9"/>
      <w:lvlJc w:val="left"/>
      <w:pPr>
        <w:ind w:left="576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
    <w:nsid w:val="18C4595A"/>
    <w:multiLevelType w:val="hybridMultilevel"/>
    <w:tmpl w:val="2BF24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B292CFF"/>
    <w:multiLevelType w:val="hybridMultilevel"/>
    <w:tmpl w:val="B70499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F77545B"/>
    <w:multiLevelType w:val="hybridMultilevel"/>
    <w:tmpl w:val="8708DFDE"/>
    <w:lvl w:ilvl="0" w:tplc="8ACC293E">
      <w:start w:val="1"/>
      <w:numFmt w:val="decimal"/>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nsid w:val="20FA541B"/>
    <w:multiLevelType w:val="hybridMultilevel"/>
    <w:tmpl w:val="9CFE53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4D36DDB"/>
    <w:multiLevelType w:val="hybridMultilevel"/>
    <w:tmpl w:val="15BAC1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506F48"/>
    <w:multiLevelType w:val="hybridMultilevel"/>
    <w:tmpl w:val="82EAC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E1B53BF"/>
    <w:multiLevelType w:val="hybridMultilevel"/>
    <w:tmpl w:val="F79CB7D6"/>
    <w:lvl w:ilvl="0" w:tplc="33E2BB38">
      <w:start w:val="1"/>
      <w:numFmt w:val="decimal"/>
      <w:lvlText w:val="%1)"/>
      <w:lvlJc w:val="left"/>
      <w:pPr>
        <w:ind w:left="72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D1E8C74">
      <w:start w:val="1"/>
      <w:numFmt w:val="lowerLetter"/>
      <w:lvlText w:val="%2"/>
      <w:lvlJc w:val="left"/>
      <w:pPr>
        <w:ind w:left="14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128CAAC">
      <w:start w:val="1"/>
      <w:numFmt w:val="lowerRoman"/>
      <w:lvlText w:val="%3"/>
      <w:lvlJc w:val="left"/>
      <w:pPr>
        <w:ind w:left="21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BE0068E">
      <w:start w:val="1"/>
      <w:numFmt w:val="decimal"/>
      <w:lvlText w:val="%4"/>
      <w:lvlJc w:val="left"/>
      <w:pPr>
        <w:ind w:left="28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B228570">
      <w:start w:val="1"/>
      <w:numFmt w:val="lowerLetter"/>
      <w:lvlText w:val="%5"/>
      <w:lvlJc w:val="left"/>
      <w:pPr>
        <w:ind w:left="36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8BA7CEE">
      <w:start w:val="1"/>
      <w:numFmt w:val="lowerRoman"/>
      <w:lvlText w:val="%6"/>
      <w:lvlJc w:val="left"/>
      <w:pPr>
        <w:ind w:left="43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EF2FE58">
      <w:start w:val="1"/>
      <w:numFmt w:val="decimal"/>
      <w:lvlText w:val="%7"/>
      <w:lvlJc w:val="left"/>
      <w:pPr>
        <w:ind w:left="50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E1EB94E">
      <w:start w:val="1"/>
      <w:numFmt w:val="lowerLetter"/>
      <w:lvlText w:val="%8"/>
      <w:lvlJc w:val="left"/>
      <w:pPr>
        <w:ind w:left="57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6647D1A">
      <w:start w:val="1"/>
      <w:numFmt w:val="lowerRoman"/>
      <w:lvlText w:val="%9"/>
      <w:lvlJc w:val="left"/>
      <w:pPr>
        <w:ind w:left="648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2">
    <w:nsid w:val="454F36FC"/>
    <w:multiLevelType w:val="hybridMultilevel"/>
    <w:tmpl w:val="4C861EB4"/>
    <w:lvl w:ilvl="0" w:tplc="0409000F">
      <w:start w:val="1"/>
      <w:numFmt w:val="decimal"/>
      <w:lvlText w:val="%1."/>
      <w:lvlJc w:val="left"/>
      <w:pPr>
        <w:ind w:left="1115" w:hanging="360"/>
      </w:pPr>
    </w:lvl>
    <w:lvl w:ilvl="1" w:tplc="04090019" w:tentative="1">
      <w:start w:val="1"/>
      <w:numFmt w:val="lowerLetter"/>
      <w:lvlText w:val="%2."/>
      <w:lvlJc w:val="left"/>
      <w:pPr>
        <w:ind w:left="1835" w:hanging="360"/>
      </w:pPr>
    </w:lvl>
    <w:lvl w:ilvl="2" w:tplc="0409001B" w:tentative="1">
      <w:start w:val="1"/>
      <w:numFmt w:val="lowerRoman"/>
      <w:lvlText w:val="%3."/>
      <w:lvlJc w:val="right"/>
      <w:pPr>
        <w:ind w:left="2555" w:hanging="180"/>
      </w:pPr>
    </w:lvl>
    <w:lvl w:ilvl="3" w:tplc="0409000F" w:tentative="1">
      <w:start w:val="1"/>
      <w:numFmt w:val="decimal"/>
      <w:lvlText w:val="%4."/>
      <w:lvlJc w:val="left"/>
      <w:pPr>
        <w:ind w:left="3275" w:hanging="360"/>
      </w:pPr>
    </w:lvl>
    <w:lvl w:ilvl="4" w:tplc="04090019" w:tentative="1">
      <w:start w:val="1"/>
      <w:numFmt w:val="lowerLetter"/>
      <w:lvlText w:val="%5."/>
      <w:lvlJc w:val="left"/>
      <w:pPr>
        <w:ind w:left="3995" w:hanging="360"/>
      </w:pPr>
    </w:lvl>
    <w:lvl w:ilvl="5" w:tplc="0409001B" w:tentative="1">
      <w:start w:val="1"/>
      <w:numFmt w:val="lowerRoman"/>
      <w:lvlText w:val="%6."/>
      <w:lvlJc w:val="right"/>
      <w:pPr>
        <w:ind w:left="4715" w:hanging="180"/>
      </w:pPr>
    </w:lvl>
    <w:lvl w:ilvl="6" w:tplc="0409000F" w:tentative="1">
      <w:start w:val="1"/>
      <w:numFmt w:val="decimal"/>
      <w:lvlText w:val="%7."/>
      <w:lvlJc w:val="left"/>
      <w:pPr>
        <w:ind w:left="5435" w:hanging="360"/>
      </w:pPr>
    </w:lvl>
    <w:lvl w:ilvl="7" w:tplc="04090019" w:tentative="1">
      <w:start w:val="1"/>
      <w:numFmt w:val="lowerLetter"/>
      <w:lvlText w:val="%8."/>
      <w:lvlJc w:val="left"/>
      <w:pPr>
        <w:ind w:left="6155" w:hanging="360"/>
      </w:pPr>
    </w:lvl>
    <w:lvl w:ilvl="8" w:tplc="0409001B" w:tentative="1">
      <w:start w:val="1"/>
      <w:numFmt w:val="lowerRoman"/>
      <w:lvlText w:val="%9."/>
      <w:lvlJc w:val="right"/>
      <w:pPr>
        <w:ind w:left="6875" w:hanging="180"/>
      </w:pPr>
    </w:lvl>
  </w:abstractNum>
  <w:abstractNum w:abstractNumId="13">
    <w:nsid w:val="46EC0068"/>
    <w:multiLevelType w:val="hybridMultilevel"/>
    <w:tmpl w:val="8D7662D0"/>
    <w:lvl w:ilvl="0" w:tplc="0409000F">
      <w:start w:val="1"/>
      <w:numFmt w:val="decimal"/>
      <w:lvlText w:val="%1."/>
      <w:lvlJc w:val="lef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9D238C9"/>
    <w:multiLevelType w:val="hybridMultilevel"/>
    <w:tmpl w:val="4B1A93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4C5A536D"/>
    <w:multiLevelType w:val="hybridMultilevel"/>
    <w:tmpl w:val="1972AC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C1F5748"/>
    <w:multiLevelType w:val="hybridMultilevel"/>
    <w:tmpl w:val="5824EE88"/>
    <w:lvl w:ilvl="0" w:tplc="7F266A46">
      <w:start w:val="1"/>
      <w:numFmt w:val="bullet"/>
      <w:lvlText w:val="•"/>
      <w:lvlJc w:val="left"/>
      <w:pPr>
        <w:ind w:left="3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35E141E">
      <w:start w:val="1"/>
      <w:numFmt w:val="bullet"/>
      <w:lvlText w:val="o"/>
      <w:lvlJc w:val="left"/>
      <w:pPr>
        <w:ind w:left="108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4956C13E">
      <w:start w:val="1"/>
      <w:numFmt w:val="bullet"/>
      <w:lvlText w:val="▪"/>
      <w:lvlJc w:val="left"/>
      <w:pPr>
        <w:ind w:left="180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DA7201BC">
      <w:start w:val="1"/>
      <w:numFmt w:val="bullet"/>
      <w:lvlText w:val="•"/>
      <w:lvlJc w:val="left"/>
      <w:pPr>
        <w:ind w:left="25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3AC4046">
      <w:start w:val="1"/>
      <w:numFmt w:val="bullet"/>
      <w:lvlText w:val="o"/>
      <w:lvlJc w:val="left"/>
      <w:pPr>
        <w:ind w:left="324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37621F16">
      <w:start w:val="1"/>
      <w:numFmt w:val="bullet"/>
      <w:lvlText w:val="▪"/>
      <w:lvlJc w:val="left"/>
      <w:pPr>
        <w:ind w:left="39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F7EE31DA">
      <w:start w:val="1"/>
      <w:numFmt w:val="bullet"/>
      <w:lvlText w:val="•"/>
      <w:lvlJc w:val="left"/>
      <w:pPr>
        <w:ind w:left="46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4103828">
      <w:start w:val="1"/>
      <w:numFmt w:val="bullet"/>
      <w:lvlText w:val="o"/>
      <w:lvlJc w:val="left"/>
      <w:pPr>
        <w:ind w:left="540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9E5A515C">
      <w:start w:val="1"/>
      <w:numFmt w:val="bullet"/>
      <w:lvlText w:val="▪"/>
      <w:lvlJc w:val="left"/>
      <w:pPr>
        <w:ind w:left="612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7">
    <w:nsid w:val="5C237DC8"/>
    <w:multiLevelType w:val="hybridMultilevel"/>
    <w:tmpl w:val="6B58AB5A"/>
    <w:lvl w:ilvl="0" w:tplc="0B2CD41A">
      <w:start w:val="1"/>
      <w:numFmt w:val="bullet"/>
      <w:lvlText w:val="•"/>
      <w:lvlJc w:val="left"/>
      <w:pPr>
        <w:ind w:left="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25239E0">
      <w:start w:val="1"/>
      <w:numFmt w:val="bullet"/>
      <w:lvlText w:val="o"/>
      <w:lvlJc w:val="left"/>
      <w:pPr>
        <w:ind w:left="108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B120AB10">
      <w:start w:val="1"/>
      <w:numFmt w:val="bullet"/>
      <w:lvlText w:val="▪"/>
      <w:lvlJc w:val="left"/>
      <w:pPr>
        <w:ind w:left="180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EEF0222A">
      <w:start w:val="1"/>
      <w:numFmt w:val="bullet"/>
      <w:lvlText w:val="•"/>
      <w:lvlJc w:val="left"/>
      <w:pPr>
        <w:ind w:left="25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36ECDD4">
      <w:start w:val="1"/>
      <w:numFmt w:val="bullet"/>
      <w:lvlText w:val="o"/>
      <w:lvlJc w:val="left"/>
      <w:pPr>
        <w:ind w:left="324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BD90D07C">
      <w:start w:val="1"/>
      <w:numFmt w:val="bullet"/>
      <w:lvlText w:val="▪"/>
      <w:lvlJc w:val="left"/>
      <w:pPr>
        <w:ind w:left="39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B6381134">
      <w:start w:val="1"/>
      <w:numFmt w:val="bullet"/>
      <w:lvlText w:val="•"/>
      <w:lvlJc w:val="left"/>
      <w:pPr>
        <w:ind w:left="46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C7A6782">
      <w:start w:val="1"/>
      <w:numFmt w:val="bullet"/>
      <w:lvlText w:val="o"/>
      <w:lvlJc w:val="left"/>
      <w:pPr>
        <w:ind w:left="540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79669B8E">
      <w:start w:val="1"/>
      <w:numFmt w:val="bullet"/>
      <w:lvlText w:val="▪"/>
      <w:lvlJc w:val="left"/>
      <w:pPr>
        <w:ind w:left="612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8">
    <w:nsid w:val="5F36714B"/>
    <w:multiLevelType w:val="hybridMultilevel"/>
    <w:tmpl w:val="D01653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1553A18"/>
    <w:multiLevelType w:val="hybridMultilevel"/>
    <w:tmpl w:val="EAC41224"/>
    <w:lvl w:ilvl="0" w:tplc="50BA63BE">
      <w:start w:val="1"/>
      <w:numFmt w:val="bullet"/>
      <w:lvlText w:val="•"/>
      <w:lvlJc w:val="left"/>
      <w:pPr>
        <w:ind w:left="36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4425378">
      <w:start w:val="1"/>
      <w:numFmt w:val="bullet"/>
      <w:lvlText w:val="o"/>
      <w:lvlJc w:val="left"/>
      <w:pPr>
        <w:ind w:left="108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97D44FB8">
      <w:start w:val="1"/>
      <w:numFmt w:val="bullet"/>
      <w:lvlText w:val="▪"/>
      <w:lvlJc w:val="left"/>
      <w:pPr>
        <w:ind w:left="180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D108B292">
      <w:start w:val="1"/>
      <w:numFmt w:val="bullet"/>
      <w:lvlText w:val="•"/>
      <w:lvlJc w:val="left"/>
      <w:pPr>
        <w:ind w:left="25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1922696">
      <w:start w:val="1"/>
      <w:numFmt w:val="bullet"/>
      <w:lvlText w:val="o"/>
      <w:lvlJc w:val="left"/>
      <w:pPr>
        <w:ind w:left="324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BD74C63A">
      <w:start w:val="1"/>
      <w:numFmt w:val="bullet"/>
      <w:lvlText w:val="▪"/>
      <w:lvlJc w:val="left"/>
      <w:pPr>
        <w:ind w:left="39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493C0470">
      <w:start w:val="1"/>
      <w:numFmt w:val="bullet"/>
      <w:lvlText w:val="•"/>
      <w:lvlJc w:val="left"/>
      <w:pPr>
        <w:ind w:left="46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B3A6A4C">
      <w:start w:val="1"/>
      <w:numFmt w:val="bullet"/>
      <w:lvlText w:val="o"/>
      <w:lvlJc w:val="left"/>
      <w:pPr>
        <w:ind w:left="540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3D5A00A2">
      <w:start w:val="1"/>
      <w:numFmt w:val="bullet"/>
      <w:lvlText w:val="▪"/>
      <w:lvlJc w:val="left"/>
      <w:pPr>
        <w:ind w:left="612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0">
    <w:nsid w:val="61665D38"/>
    <w:multiLevelType w:val="hybridMultilevel"/>
    <w:tmpl w:val="CB1EF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52764FC"/>
    <w:multiLevelType w:val="hybridMultilevel"/>
    <w:tmpl w:val="E2B83C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EFF76B9"/>
    <w:multiLevelType w:val="hybridMultilevel"/>
    <w:tmpl w:val="DA1627D6"/>
    <w:lvl w:ilvl="0" w:tplc="867A69DC">
      <w:numFmt w:val="bullet"/>
      <w:lvlText w:val="●"/>
      <w:lvlJc w:val="left"/>
      <w:pPr>
        <w:ind w:left="395" w:hanging="360"/>
      </w:pPr>
      <w:rPr>
        <w:rFonts w:ascii="Arial" w:eastAsia="Arial" w:hAnsi="Arial" w:cs="Arial" w:hint="default"/>
        <w:spacing w:val="-2"/>
        <w:w w:val="99"/>
        <w:sz w:val="24"/>
        <w:szCs w:val="24"/>
        <w:lang w:val="en-US" w:eastAsia="en-US" w:bidi="en-US"/>
      </w:rPr>
    </w:lvl>
    <w:lvl w:ilvl="1" w:tplc="7D907112">
      <w:numFmt w:val="bullet"/>
      <w:lvlText w:val="•"/>
      <w:lvlJc w:val="left"/>
      <w:pPr>
        <w:ind w:left="847" w:hanging="360"/>
      </w:pPr>
      <w:rPr>
        <w:rFonts w:hint="default"/>
        <w:lang w:val="en-US" w:eastAsia="en-US" w:bidi="en-US"/>
      </w:rPr>
    </w:lvl>
    <w:lvl w:ilvl="2" w:tplc="29E82CA4">
      <w:numFmt w:val="bullet"/>
      <w:lvlText w:val="•"/>
      <w:lvlJc w:val="left"/>
      <w:pPr>
        <w:ind w:left="1294" w:hanging="360"/>
      </w:pPr>
      <w:rPr>
        <w:rFonts w:hint="default"/>
        <w:lang w:val="en-US" w:eastAsia="en-US" w:bidi="en-US"/>
      </w:rPr>
    </w:lvl>
    <w:lvl w:ilvl="3" w:tplc="D6425E1C">
      <w:numFmt w:val="bullet"/>
      <w:lvlText w:val="•"/>
      <w:lvlJc w:val="left"/>
      <w:pPr>
        <w:ind w:left="1741" w:hanging="360"/>
      </w:pPr>
      <w:rPr>
        <w:rFonts w:hint="default"/>
        <w:lang w:val="en-US" w:eastAsia="en-US" w:bidi="en-US"/>
      </w:rPr>
    </w:lvl>
    <w:lvl w:ilvl="4" w:tplc="DDB873CC">
      <w:numFmt w:val="bullet"/>
      <w:lvlText w:val="•"/>
      <w:lvlJc w:val="left"/>
      <w:pPr>
        <w:ind w:left="2188" w:hanging="360"/>
      </w:pPr>
      <w:rPr>
        <w:rFonts w:hint="default"/>
        <w:lang w:val="en-US" w:eastAsia="en-US" w:bidi="en-US"/>
      </w:rPr>
    </w:lvl>
    <w:lvl w:ilvl="5" w:tplc="F044071A">
      <w:numFmt w:val="bullet"/>
      <w:lvlText w:val="•"/>
      <w:lvlJc w:val="left"/>
      <w:pPr>
        <w:ind w:left="2635" w:hanging="360"/>
      </w:pPr>
      <w:rPr>
        <w:rFonts w:hint="default"/>
        <w:lang w:val="en-US" w:eastAsia="en-US" w:bidi="en-US"/>
      </w:rPr>
    </w:lvl>
    <w:lvl w:ilvl="6" w:tplc="AA2492F2">
      <w:numFmt w:val="bullet"/>
      <w:lvlText w:val="•"/>
      <w:lvlJc w:val="left"/>
      <w:pPr>
        <w:ind w:left="3082" w:hanging="360"/>
      </w:pPr>
      <w:rPr>
        <w:rFonts w:hint="default"/>
        <w:lang w:val="en-US" w:eastAsia="en-US" w:bidi="en-US"/>
      </w:rPr>
    </w:lvl>
    <w:lvl w:ilvl="7" w:tplc="CC8C8AD2">
      <w:numFmt w:val="bullet"/>
      <w:lvlText w:val="•"/>
      <w:lvlJc w:val="left"/>
      <w:pPr>
        <w:ind w:left="3529" w:hanging="360"/>
      </w:pPr>
      <w:rPr>
        <w:rFonts w:hint="default"/>
        <w:lang w:val="en-US" w:eastAsia="en-US" w:bidi="en-US"/>
      </w:rPr>
    </w:lvl>
    <w:lvl w:ilvl="8" w:tplc="367A56C2">
      <w:numFmt w:val="bullet"/>
      <w:lvlText w:val="•"/>
      <w:lvlJc w:val="left"/>
      <w:pPr>
        <w:ind w:left="3976" w:hanging="360"/>
      </w:pPr>
      <w:rPr>
        <w:rFonts w:hint="default"/>
        <w:lang w:val="en-US" w:eastAsia="en-US" w:bidi="en-US"/>
      </w:rPr>
    </w:lvl>
  </w:abstractNum>
  <w:abstractNum w:abstractNumId="23">
    <w:nsid w:val="74757562"/>
    <w:multiLevelType w:val="multilevel"/>
    <w:tmpl w:val="DDE8B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CAB7B18"/>
    <w:multiLevelType w:val="hybridMultilevel"/>
    <w:tmpl w:val="40F8BA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7"/>
  </w:num>
  <w:num w:numId="4">
    <w:abstractNumId w:val="13"/>
  </w:num>
  <w:num w:numId="5">
    <w:abstractNumId w:val="11"/>
  </w:num>
  <w:num w:numId="6">
    <w:abstractNumId w:val="16"/>
  </w:num>
  <w:num w:numId="7">
    <w:abstractNumId w:val="19"/>
  </w:num>
  <w:num w:numId="8">
    <w:abstractNumId w:val="17"/>
  </w:num>
  <w:num w:numId="9">
    <w:abstractNumId w:val="4"/>
  </w:num>
  <w:num w:numId="10">
    <w:abstractNumId w:val="24"/>
  </w:num>
  <w:num w:numId="11">
    <w:abstractNumId w:val="15"/>
  </w:num>
  <w:num w:numId="12">
    <w:abstractNumId w:val="22"/>
  </w:num>
  <w:num w:numId="13">
    <w:abstractNumId w:val="12"/>
  </w:num>
  <w:num w:numId="14">
    <w:abstractNumId w:val="0"/>
  </w:num>
  <w:num w:numId="15">
    <w:abstractNumId w:val="9"/>
  </w:num>
  <w:num w:numId="16">
    <w:abstractNumId w:val="10"/>
  </w:num>
  <w:num w:numId="17">
    <w:abstractNumId w:val="5"/>
  </w:num>
  <w:num w:numId="18">
    <w:abstractNumId w:val="2"/>
  </w:num>
  <w:num w:numId="19">
    <w:abstractNumId w:val="18"/>
  </w:num>
  <w:num w:numId="20">
    <w:abstractNumId w:val="1"/>
  </w:num>
  <w:num w:numId="21">
    <w:abstractNumId w:val="8"/>
  </w:num>
  <w:num w:numId="22">
    <w:abstractNumId w:val="6"/>
  </w:num>
  <w:num w:numId="23">
    <w:abstractNumId w:val="21"/>
  </w:num>
  <w:num w:numId="24">
    <w:abstractNumId w:val="3"/>
  </w:num>
  <w:num w:numId="25">
    <w:abstractNumId w:val="20"/>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810"/>
    <w:rsid w:val="0005146A"/>
    <w:rsid w:val="000A2E5A"/>
    <w:rsid w:val="000A5785"/>
    <w:rsid w:val="000D2669"/>
    <w:rsid w:val="000F18C7"/>
    <w:rsid w:val="000F4511"/>
    <w:rsid w:val="001278E3"/>
    <w:rsid w:val="00131C59"/>
    <w:rsid w:val="001B6985"/>
    <w:rsid w:val="001F2DBD"/>
    <w:rsid w:val="00246F27"/>
    <w:rsid w:val="00264822"/>
    <w:rsid w:val="00270810"/>
    <w:rsid w:val="00276F9A"/>
    <w:rsid w:val="002A3B2F"/>
    <w:rsid w:val="002C099E"/>
    <w:rsid w:val="002C4E7D"/>
    <w:rsid w:val="00367B18"/>
    <w:rsid w:val="0037128E"/>
    <w:rsid w:val="003E10D5"/>
    <w:rsid w:val="00403D45"/>
    <w:rsid w:val="004233DD"/>
    <w:rsid w:val="004962BB"/>
    <w:rsid w:val="004D628B"/>
    <w:rsid w:val="00515D2A"/>
    <w:rsid w:val="00522BE6"/>
    <w:rsid w:val="005235C4"/>
    <w:rsid w:val="00564F1E"/>
    <w:rsid w:val="00586E0D"/>
    <w:rsid w:val="00601191"/>
    <w:rsid w:val="0064735F"/>
    <w:rsid w:val="00660519"/>
    <w:rsid w:val="006D551D"/>
    <w:rsid w:val="00716033"/>
    <w:rsid w:val="00781E4A"/>
    <w:rsid w:val="00842954"/>
    <w:rsid w:val="0084330E"/>
    <w:rsid w:val="008648CD"/>
    <w:rsid w:val="008D5E96"/>
    <w:rsid w:val="009440B6"/>
    <w:rsid w:val="0096178C"/>
    <w:rsid w:val="00965AEE"/>
    <w:rsid w:val="009B2D74"/>
    <w:rsid w:val="009E2D9B"/>
    <w:rsid w:val="009E5F5B"/>
    <w:rsid w:val="00A040F6"/>
    <w:rsid w:val="00A13FBA"/>
    <w:rsid w:val="00A26238"/>
    <w:rsid w:val="00A34378"/>
    <w:rsid w:val="00A50003"/>
    <w:rsid w:val="00A50B64"/>
    <w:rsid w:val="00A518AD"/>
    <w:rsid w:val="00A6423F"/>
    <w:rsid w:val="00AB4836"/>
    <w:rsid w:val="00B12CE3"/>
    <w:rsid w:val="00B5146F"/>
    <w:rsid w:val="00B84FDC"/>
    <w:rsid w:val="00C06FC6"/>
    <w:rsid w:val="00C10D2E"/>
    <w:rsid w:val="00CC037F"/>
    <w:rsid w:val="00CE2F55"/>
    <w:rsid w:val="00D132C5"/>
    <w:rsid w:val="00D4713C"/>
    <w:rsid w:val="00D76B31"/>
    <w:rsid w:val="00D85A22"/>
    <w:rsid w:val="00D9157C"/>
    <w:rsid w:val="00DE56B5"/>
    <w:rsid w:val="00E84ED7"/>
    <w:rsid w:val="00EB1487"/>
    <w:rsid w:val="00ED7F0D"/>
    <w:rsid w:val="00F4331E"/>
    <w:rsid w:val="00F76308"/>
    <w:rsid w:val="00F90CC1"/>
    <w:rsid w:val="00FE5E1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0801480-861E-40B1-BA77-00891175A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0CC1"/>
    <w:pPr>
      <w:spacing w:after="200" w:line="276" w:lineRule="auto"/>
    </w:pPr>
    <w:rPr>
      <w:lang w:val="en-US"/>
    </w:rPr>
  </w:style>
  <w:style w:type="paragraph" w:styleId="Heading1">
    <w:name w:val="heading 1"/>
    <w:basedOn w:val="Normal"/>
    <w:next w:val="Normal"/>
    <w:link w:val="Heading1Char1"/>
    <w:uiPriority w:val="9"/>
    <w:qFormat/>
    <w:rsid w:val="0096178C"/>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rsid w:val="0096178C"/>
    <w:pPr>
      <w:keepNext/>
      <w:keepLines/>
      <w:spacing w:before="360" w:after="80"/>
      <w:outlineLvl w:val="1"/>
    </w:pPr>
    <w:rPr>
      <w:rFonts w:ascii="Calibri" w:eastAsia="Calibri" w:hAnsi="Calibri" w:cs="Calibri"/>
      <w:b/>
      <w:sz w:val="36"/>
      <w:szCs w:val="36"/>
    </w:rPr>
  </w:style>
  <w:style w:type="paragraph" w:styleId="Heading3">
    <w:name w:val="heading 3"/>
    <w:basedOn w:val="Normal"/>
    <w:next w:val="Normal"/>
    <w:link w:val="Heading3Char"/>
    <w:uiPriority w:val="9"/>
    <w:unhideWhenUsed/>
    <w:qFormat/>
    <w:rsid w:val="0096178C"/>
    <w:pPr>
      <w:keepNext/>
      <w:keepLines/>
      <w:spacing w:before="40" w:after="0" w:line="259" w:lineRule="auto"/>
      <w:outlineLvl w:val="2"/>
    </w:pPr>
    <w:rPr>
      <w:rFonts w:asciiTheme="majorHAnsi" w:eastAsiaTheme="majorEastAsia" w:hAnsiTheme="majorHAnsi" w:cstheme="majorBidi"/>
      <w:color w:val="1F4D78" w:themeColor="accent1" w:themeShade="7F"/>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port Para,Heading 2_sj"/>
    <w:basedOn w:val="Normal"/>
    <w:link w:val="ListParagraphChar"/>
    <w:uiPriority w:val="34"/>
    <w:qFormat/>
    <w:rsid w:val="00F90CC1"/>
    <w:pPr>
      <w:spacing w:after="160" w:line="252" w:lineRule="auto"/>
      <w:ind w:left="720"/>
      <w:contextualSpacing/>
    </w:pPr>
    <w:rPr>
      <w:lang w:val="en-GB"/>
    </w:rPr>
  </w:style>
  <w:style w:type="table" w:styleId="TableGrid">
    <w:name w:val="Table Grid"/>
    <w:basedOn w:val="TableNormal"/>
    <w:uiPriority w:val="39"/>
    <w:rsid w:val="00F90CC1"/>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Normal"/>
    <w:uiPriority w:val="1"/>
    <w:qFormat/>
    <w:rsid w:val="002A3B2F"/>
    <w:pPr>
      <w:widowControl w:val="0"/>
      <w:autoSpaceDE w:val="0"/>
      <w:autoSpaceDN w:val="0"/>
      <w:spacing w:after="0" w:line="240" w:lineRule="auto"/>
    </w:pPr>
    <w:rPr>
      <w:rFonts w:ascii="Arial" w:eastAsia="Arial" w:hAnsi="Arial" w:cs="Arial"/>
      <w:lang w:bidi="en-US"/>
    </w:rPr>
  </w:style>
  <w:style w:type="paragraph" w:customStyle="1" w:styleId="Default">
    <w:name w:val="Default"/>
    <w:qFormat/>
    <w:rsid w:val="002A3B2F"/>
    <w:pPr>
      <w:suppressAutoHyphens/>
      <w:spacing w:after="0" w:line="240" w:lineRule="auto"/>
    </w:pPr>
    <w:rPr>
      <w:rFonts w:ascii="Calibri" w:eastAsia="Calibri" w:hAnsi="Calibri" w:cs="Liberation Serif"/>
      <w:color w:val="000000"/>
      <w:sz w:val="24"/>
      <w:szCs w:val="24"/>
      <w:lang w:val="en-US" w:eastAsia="zh-CN"/>
    </w:rPr>
  </w:style>
  <w:style w:type="character" w:customStyle="1" w:styleId="ListParagraphChar">
    <w:name w:val="List Paragraph Char"/>
    <w:aliases w:val="Report Para Char,Heading 2_sj Char"/>
    <w:link w:val="ListParagraph"/>
    <w:uiPriority w:val="34"/>
    <w:locked/>
    <w:rsid w:val="002C4E7D"/>
  </w:style>
  <w:style w:type="character" w:customStyle="1" w:styleId="Heading2Char">
    <w:name w:val="Heading 2 Char"/>
    <w:basedOn w:val="DefaultParagraphFont"/>
    <w:link w:val="Heading2"/>
    <w:rsid w:val="0096178C"/>
    <w:rPr>
      <w:rFonts w:ascii="Calibri" w:eastAsia="Calibri" w:hAnsi="Calibri" w:cs="Calibri"/>
      <w:b/>
      <w:sz w:val="36"/>
      <w:szCs w:val="36"/>
      <w:lang w:val="en-US"/>
    </w:rPr>
  </w:style>
  <w:style w:type="character" w:customStyle="1" w:styleId="Heading1Char">
    <w:name w:val="Heading 1 Char"/>
    <w:basedOn w:val="DefaultParagraphFont"/>
    <w:uiPriority w:val="9"/>
    <w:rsid w:val="0096178C"/>
    <w:rPr>
      <w:rFonts w:asciiTheme="majorHAnsi" w:eastAsiaTheme="majorEastAsia" w:hAnsiTheme="majorHAnsi" w:cstheme="majorBidi"/>
      <w:color w:val="2E74B5" w:themeColor="accent1" w:themeShade="BF"/>
      <w:sz w:val="32"/>
      <w:szCs w:val="32"/>
      <w:lang w:val="en-US"/>
    </w:rPr>
  </w:style>
  <w:style w:type="character" w:customStyle="1" w:styleId="Heading1Char1">
    <w:name w:val="Heading 1 Char1"/>
    <w:basedOn w:val="DefaultParagraphFont"/>
    <w:link w:val="Heading1"/>
    <w:uiPriority w:val="9"/>
    <w:rsid w:val="0096178C"/>
    <w:rPr>
      <w:rFonts w:asciiTheme="majorHAnsi" w:eastAsiaTheme="majorEastAsia" w:hAnsiTheme="majorHAnsi" w:cstheme="majorBidi"/>
      <w:color w:val="2E74B5" w:themeColor="accent1" w:themeShade="BF"/>
      <w:sz w:val="32"/>
      <w:szCs w:val="32"/>
      <w:lang w:val="en-US"/>
    </w:rPr>
  </w:style>
  <w:style w:type="character" w:customStyle="1" w:styleId="Heading3Char">
    <w:name w:val="Heading 3 Char"/>
    <w:basedOn w:val="DefaultParagraphFont"/>
    <w:link w:val="Heading3"/>
    <w:uiPriority w:val="9"/>
    <w:rsid w:val="0096178C"/>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AB483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AB4836"/>
    <w:rPr>
      <w:b/>
      <w:bCs/>
    </w:rPr>
  </w:style>
  <w:style w:type="paragraph" w:styleId="NoSpacing">
    <w:name w:val="No Spacing"/>
    <w:uiPriority w:val="1"/>
    <w:qFormat/>
    <w:rsid w:val="00AB4836"/>
    <w:pPr>
      <w:spacing w:after="0" w:line="240" w:lineRule="auto"/>
    </w:pPr>
  </w:style>
  <w:style w:type="paragraph" w:customStyle="1" w:styleId="FrameContents">
    <w:name w:val="Frame Contents"/>
    <w:basedOn w:val="Normal"/>
    <w:qFormat/>
    <w:rsid w:val="009E2D9B"/>
    <w:pPr>
      <w:spacing w:after="160" w:line="259"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903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B4E92C-2C28-49ED-859C-437F5B4C1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6</Pages>
  <Words>860</Words>
  <Characters>4905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NUTECH</dc:creator>
  <cp:keywords/>
  <dc:description/>
  <cp:lastModifiedBy>Faisal Khan</cp:lastModifiedBy>
  <cp:revision>86</cp:revision>
  <dcterms:created xsi:type="dcterms:W3CDTF">2020-02-13T12:42:00Z</dcterms:created>
  <dcterms:modified xsi:type="dcterms:W3CDTF">2021-03-19T07:52:00Z</dcterms:modified>
</cp:coreProperties>
</file>