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E255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55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5529">
              <w:rPr>
                <w:rFonts w:ascii="Arial" w:hAnsi="Arial" w:cs="Arial"/>
                <w:color w:val="000000" w:themeColor="text1"/>
                <w:sz w:val="24"/>
                <w:szCs w:val="24"/>
              </w:rPr>
              <w:t>May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E25529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proofErr w:type="spellStart"/>
      <w:r w:rsidR="00E2552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Mech</w:t>
      </w:r>
      <w:proofErr w:type="spellEnd"/>
      <w:r w:rsidR="00E2552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Lab Tools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E25529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03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597"/>
        <w:gridCol w:w="850"/>
        <w:gridCol w:w="2030"/>
        <w:gridCol w:w="630"/>
        <w:gridCol w:w="1080"/>
        <w:gridCol w:w="1170"/>
        <w:gridCol w:w="1170"/>
        <w:gridCol w:w="1440"/>
      </w:tblGrid>
      <w:tr w:rsidR="004233DD" w:rsidTr="0071481D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BA4D2C" w:rsidTr="0071481D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Chisel Set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 pcs set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Sizes: 6mm, 10mm, 16mm, 19mm, 25mm, 32mm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Rubber Handle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Shape: flat, round, half round, Cross-cut and diamond shaped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Made of chrome vanadium steel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Surface machine scrub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High carbon steel blades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BA4D2C" w:rsidRPr="0096224F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C-Clamp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Round steel double-headed wire C-clamp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Size: 6inch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Quick release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Material: round steel (A3 or carbon steel)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surface treatment: Spray molding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screw surface treatment: chrome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Opening capacity: 3 inches or more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Throat depth: Approx. 2 inches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Load limit: Approx. 800 pounds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BA4D2C" w:rsidRPr="0096224F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Vernier Calipers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0-150mm 6 inch analogue Vernier caliper measuring tool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Standard: DIN862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Material: Hardened stainless steel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Respond speed: 3M/S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Battery: 1.5V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Accuracy: +/-0.002" 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Resolution: 0.0078"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34DCB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34DCB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BA4D2C" w:rsidRPr="0096224F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Micrometer Screw Gauge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0.001mm analogue outside 0-25mm 25-50mm 50-75mm 75-100mm gauge micrometer screw gauge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size: 0-25-50-75-100mm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Material: Stainless Steel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Type: Micrometer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Resolution: 0.001mm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High Accuracy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34DCB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34DCB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BA4D2C" w:rsidRPr="0096224F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Chipping hammer</w:t>
            </w: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ab/>
            </w: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Size: 200-500g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Hammer Head: S45C/S50C/S55C Steel, Drop Forged, Heat Treated, Strike Surface Hardness: HRC 45-58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Superficial Treatment: Sandblasting, Painting, Baking Varnish, Power Coat, Polished, Mirror Polished, Chrome-plate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Head And Handle Fixation: Wedge, Epoxy Glue, Sturdy And Durable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BA4D2C" w:rsidRPr="0096224F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14E57">
              <w:rPr>
                <w:rFonts w:ascii="Arial" w:eastAsia="Times New Roman" w:hAnsi="Arial" w:cs="Arial"/>
                <w:b/>
                <w:sz w:val="24"/>
                <w:szCs w:val="24"/>
              </w:rPr>
              <w:t>Digital Multi-</w:t>
            </w: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meter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DC Voltage: 200mV / 2V / 20V </w:t>
            </w: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/ 200V / 1000V, best accuracy: +/- (0.05%+3)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AC Voltage: 2V / 20V / 200V / 1000V, best accuracy: +/- (0.5%+10)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DC Current: 2mA / 200mA / 20</w:t>
            </w:r>
            <w:proofErr w:type="gramStart"/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A,  best</w:t>
            </w:r>
            <w:proofErr w:type="gramEnd"/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accuracy: +/- (0.5%+5)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AC Current: 20mA / 200mA / 20A, best accuracy: +/- (0.8%+10)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Resistance: 200 Ohm / 2 </w:t>
            </w:r>
            <w:proofErr w:type="spellStart"/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kOhm</w:t>
            </w:r>
            <w:proofErr w:type="spellEnd"/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/ 20 </w:t>
            </w:r>
            <w:proofErr w:type="spellStart"/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kOhm</w:t>
            </w:r>
            <w:proofErr w:type="spellEnd"/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/ 2 </w:t>
            </w:r>
            <w:proofErr w:type="spellStart"/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MOhm</w:t>
            </w:r>
            <w:proofErr w:type="spellEnd"/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/ 200 </w:t>
            </w:r>
            <w:proofErr w:type="spellStart"/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MOhm</w:t>
            </w:r>
            <w:proofErr w:type="spellEnd"/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 best accuracy: +/- (0.5%+10)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Capacitance: 2nF / 20nF / 2µF / 20µF, best accuracy: +/- (3%+40)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Temperature: from -40 to +1000°C, best accuracy: +/- (1%+30)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Frequency: 20kHz, best accuracy: +/- (1.5%+5)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BA4D2C" w:rsidRPr="0096224F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Analog Multi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meter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Professional analog multi-meter 390C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Measuring Current Range: 0.1-250mA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Measuring Voltage Range: 0.25-1000v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Measuring Resistance Range: 0.1Ω-20MΩ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Operating Temperature: 0-40</w:t>
            </w:r>
            <w:r w:rsidRPr="00BA4D2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en-US"/>
              </w:rPr>
              <w:t>℃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transistor test: yes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continuity buzzer test: yes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decibel test: yes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4D5D41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4D5D41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BA4D2C" w:rsidRPr="0096224F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Soldering and Hot air Gun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Soldering and Hot Air Gun 2 in 1 Rework Station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Voltage: 220V/50HZ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Operating Temperature: 0-40</w:t>
            </w:r>
            <w:r w:rsidRPr="00BA4D2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en-US"/>
              </w:rPr>
              <w:t>℃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Current: 4A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Model Number: 8586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Type: Digital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Temperature Control Accuracy: ± 2°c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Tip Type: Knife, Needle, Straight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dBA</w:t>
            </w:r>
            <w:proofErr w:type="spellEnd"/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 &gt;52DB(A)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Material: Carbon/Blend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:rsidR="00BA4D2C" w:rsidRPr="0096224F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Wire cutter and striper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 in 1 Adjustable Automatic Cable Wire Stripper and Cutter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Type: Locking Pliers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Application: Wire Stripper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strip size: 0.2mm-6mm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Material: Carbon Steel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BA4D2C" w:rsidRPr="0096224F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Blower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50mm fan blower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Air Volume: 2.50~3.10CFM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Speed: 3800RPM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Electric Current Type: DC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Blade Material: Plastic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Type: Centrifugal Fan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Bearing Type: Ball Bearing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Voltage: 12V 24V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4D5D41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4D5D41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BA4D2C" w:rsidRPr="0096224F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Rechargeable drill machine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12V cordless drill including battery and charger cordless drill </w:t>
            </w: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electric cordless battery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Drill Type: cordless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Voltage: 12V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Charging Time: 3-5hours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Type: Li-ion Battery Cordless Drill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No-Load Speed: 0-700rpm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Torque Setting: 17+1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Battery: 1300mah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Motor: 550 Motor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Chuck: 0.8-10mm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Speed: 1500RPM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6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6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BA4D2C" w:rsidRPr="00E1139A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Facing</w:t>
            </w:r>
          </w:p>
          <w:p w:rsidR="00BA4D2C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Turning</w:t>
            </w:r>
          </w:p>
          <w:p w:rsidR="00BA4D2C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External &amp;Internal Threading</w:t>
            </w:r>
          </w:p>
          <w:p w:rsidR="00BA4D2C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Parting</w:t>
            </w:r>
          </w:p>
          <w:p w:rsidR="00BA4D2C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Boring</w:t>
            </w:r>
          </w:p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Knurling tools for Lathe Machine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Length: 150mm 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Width: 20mm 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Type: H.S.S Cutting Tools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each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432661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432661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  <w:p w:rsidR="00BA4D2C" w:rsidRPr="00211EE4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Steel Rods for Lathe Machines 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Diameter: 70mm 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Length: 200mm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Type: Mild Steel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Drill Bits for Lathe Machine with Drill Shanks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Diameter: 12 to 20 mm 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Type: Flat bit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Work piece for CNC Lathe Machine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Diameter: 70mm 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Length: 200mm 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Type: Teflon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Handle for files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Length: 2 to 5 inches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Type: Plastic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Picture attached as Annex-A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Coolant for Lathe Machine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Active Synthetic Coolant</w:t>
            </w:r>
          </w:p>
          <w:p w:rsidR="00BA4D2C" w:rsidRPr="00BA4D2C" w:rsidRDefault="00BA4D2C" w:rsidP="00BA4D2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A4D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Operations: In cutting/grinding operations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432661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Ltr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432661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211EE4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65B2">
              <w:rPr>
                <w:rFonts w:ascii="Arial" w:hAnsi="Arial" w:cs="Arial"/>
                <w:b/>
                <w:sz w:val="24"/>
                <w:szCs w:val="24"/>
              </w:rPr>
              <w:t xml:space="preserve">Brass Specimen 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Diameter: 10mm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Length: 300mm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Grade: C360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lastRenderedPageBreak/>
              <w:t>Type: Round Brass bar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1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Picture attached as Annex-B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0D17"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0D17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A4D2C" w:rsidRDefault="00BA4D2C" w:rsidP="00BA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65B2">
              <w:rPr>
                <w:rFonts w:ascii="Arial" w:hAnsi="Arial" w:cs="Arial"/>
                <w:b/>
                <w:sz w:val="24"/>
                <w:szCs w:val="24"/>
              </w:rPr>
              <w:t xml:space="preserve">Steel Specimen 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43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Diameter: 10mm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3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Length: 300mm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3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Grade: 40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3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Type: Ribbed Bar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3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Picture attached as Annex-B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F50D17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1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F50D17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17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A4D2C" w:rsidRPr="00F50D17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65B2">
              <w:rPr>
                <w:rFonts w:ascii="Arial" w:hAnsi="Arial" w:cs="Arial"/>
                <w:b/>
                <w:sz w:val="24"/>
                <w:szCs w:val="24"/>
              </w:rPr>
              <w:t>Iron Specimen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44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Diameter: 10mm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4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Length: 300mm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4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Grade: 40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4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Type: Plain Bar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4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Picture attached as Annex-B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F50D17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1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F50D17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17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A4D2C" w:rsidRPr="00F50D17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2C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0F18C7" w:rsidRDefault="00BA4D2C" w:rsidP="00BA4D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1065B2" w:rsidRDefault="00BA4D2C" w:rsidP="00BA4D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065B2">
              <w:rPr>
                <w:rFonts w:ascii="Arial" w:hAnsi="Arial" w:cs="Arial"/>
                <w:b/>
                <w:sz w:val="24"/>
                <w:szCs w:val="24"/>
              </w:rPr>
              <w:t>Aluminium</w:t>
            </w:r>
            <w:proofErr w:type="spellEnd"/>
            <w:r w:rsidRPr="001065B2">
              <w:rPr>
                <w:rFonts w:ascii="Arial" w:hAnsi="Arial" w:cs="Arial"/>
                <w:b/>
                <w:sz w:val="24"/>
                <w:szCs w:val="24"/>
              </w:rPr>
              <w:t xml:space="preserve"> Specimen 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BA4D2C" w:rsidRDefault="00BA4D2C" w:rsidP="00BA4D2C">
            <w:pPr>
              <w:pStyle w:val="ListParagraph"/>
              <w:numPr>
                <w:ilvl w:val="0"/>
                <w:numId w:val="45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Diameter: 10mm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5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Length: 300mm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5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Grade: 6082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5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Type: Round Aluminium Bar</w:t>
            </w:r>
          </w:p>
          <w:p w:rsidR="00BA4D2C" w:rsidRPr="00BA4D2C" w:rsidRDefault="00BA4D2C" w:rsidP="00BA4D2C">
            <w:pPr>
              <w:pStyle w:val="ListParagraph"/>
              <w:numPr>
                <w:ilvl w:val="0"/>
                <w:numId w:val="45"/>
              </w:numPr>
              <w:spacing w:after="100" w:afterAutospacing="1" w:line="240" w:lineRule="auto"/>
              <w:rPr>
                <w:rFonts w:ascii="Arial" w:hAnsi="Arial" w:cs="Arial"/>
                <w:sz w:val="26"/>
                <w:szCs w:val="26"/>
              </w:rPr>
            </w:pPr>
            <w:r w:rsidRPr="00BA4D2C">
              <w:rPr>
                <w:rFonts w:ascii="Arial" w:hAnsi="Arial" w:cs="Arial"/>
                <w:sz w:val="24"/>
                <w:szCs w:val="24"/>
              </w:rPr>
              <w:t>Picture attached as Annex-B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F50D17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1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Pr="00F50D17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17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2C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A4D2C" w:rsidRPr="00F50D17" w:rsidRDefault="00BA4D2C" w:rsidP="00BA4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D2C" w:rsidRDefault="00BA4D2C" w:rsidP="00BA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71481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71481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71481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E2552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E25529">
        <w:rPr>
          <w:rFonts w:ascii="Arial" w:hAnsi="Arial" w:cs="Arial"/>
          <w:color w:val="000000" w:themeColor="text1"/>
          <w:sz w:val="24"/>
          <w:szCs w:val="24"/>
        </w:rPr>
        <w:t>03 June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E25529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The same RFQ may also be available on NUTECH Website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A6423F" w:rsidRDefault="00A6423F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Default="00CC037F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>03 June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721600" w:rsidRPr="00721600" w:rsidRDefault="00721600" w:rsidP="00721600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F90CC1" w:rsidRDefault="00F90CC1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71481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A4D2C" w:rsidRDefault="00BA4D2C" w:rsidP="00BA4D2C">
      <w:pPr>
        <w:spacing w:line="240" w:lineRule="auto"/>
      </w:pPr>
    </w:p>
    <w:p w:rsidR="00BA4D2C" w:rsidRDefault="00BA4D2C" w:rsidP="00BA4D2C">
      <w:pPr>
        <w:spacing w:line="240" w:lineRule="auto"/>
      </w:pPr>
    </w:p>
    <w:p w:rsidR="00BA4D2C" w:rsidRPr="00823DDA" w:rsidRDefault="00BA4D2C" w:rsidP="00BA4D2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Annex-A</w:t>
      </w:r>
    </w:p>
    <w:p w:rsidR="00BA4D2C" w:rsidRPr="00823DDA" w:rsidRDefault="00BA4D2C" w:rsidP="00BA4D2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161F506A" wp14:editId="4A5CA070">
            <wp:extent cx="2420421" cy="1695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982" cy="170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2C" w:rsidRPr="00AC3528" w:rsidRDefault="00BA4D2C" w:rsidP="00BA4D2C">
      <w:pPr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t>File Handle</w:t>
      </w:r>
      <w:r w:rsidRPr="00B83531">
        <w:rPr>
          <w:rFonts w:ascii="Arial" w:hAnsi="Arial" w:cs="Arial"/>
          <w:b/>
          <w:color w:val="000000"/>
          <w:sz w:val="20"/>
          <w:szCs w:val="24"/>
        </w:rPr>
        <w:t xml:space="preserve"> (For reference only)</w:t>
      </w:r>
    </w:p>
    <w:p w:rsidR="00BA4D2C" w:rsidRDefault="00BA4D2C" w:rsidP="00BA4D2C">
      <w:pPr>
        <w:rPr>
          <w:rFonts w:ascii="Arial" w:hAnsi="Arial" w:cs="Arial"/>
          <w:b/>
          <w:color w:val="000000"/>
          <w:sz w:val="24"/>
          <w:szCs w:val="24"/>
        </w:rPr>
      </w:pPr>
    </w:p>
    <w:p w:rsidR="00BA4D2C" w:rsidRPr="00823DDA" w:rsidRDefault="00BA4D2C" w:rsidP="00BA4D2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Annex-B</w:t>
      </w:r>
    </w:p>
    <w:p w:rsidR="00BA4D2C" w:rsidRPr="00823DDA" w:rsidRDefault="00BA4D2C" w:rsidP="00BA4D2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E83CFCA" wp14:editId="01C74FD4">
            <wp:extent cx="378142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2C" w:rsidRPr="00AC3528" w:rsidRDefault="00BA4D2C" w:rsidP="00BA4D2C">
      <w:pPr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t>Sample dimension</w:t>
      </w:r>
      <w:r w:rsidRPr="00B83531">
        <w:rPr>
          <w:rFonts w:ascii="Arial" w:hAnsi="Arial" w:cs="Arial"/>
          <w:b/>
          <w:color w:val="000000"/>
          <w:sz w:val="20"/>
          <w:szCs w:val="24"/>
        </w:rPr>
        <w:t xml:space="preserve"> (For reference only)</w:t>
      </w:r>
    </w:p>
    <w:p w:rsidR="00BA4D2C" w:rsidRDefault="00BA4D2C" w:rsidP="0071481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A4D2C" w:rsidSect="000A5785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7545B"/>
    <w:multiLevelType w:val="hybridMultilevel"/>
    <w:tmpl w:val="19682A3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3"/>
  </w:num>
  <w:num w:numId="4">
    <w:abstractNumId w:val="26"/>
  </w:num>
  <w:num w:numId="5">
    <w:abstractNumId w:val="22"/>
  </w:num>
  <w:num w:numId="6">
    <w:abstractNumId w:val="33"/>
  </w:num>
  <w:num w:numId="7">
    <w:abstractNumId w:val="36"/>
  </w:num>
  <w:num w:numId="8">
    <w:abstractNumId w:val="34"/>
  </w:num>
  <w:num w:numId="9">
    <w:abstractNumId w:val="4"/>
  </w:num>
  <w:num w:numId="10">
    <w:abstractNumId w:val="42"/>
  </w:num>
  <w:num w:numId="11">
    <w:abstractNumId w:val="28"/>
  </w:num>
  <w:num w:numId="12">
    <w:abstractNumId w:val="40"/>
  </w:num>
  <w:num w:numId="13">
    <w:abstractNumId w:val="24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35"/>
  </w:num>
  <w:num w:numId="20">
    <w:abstractNumId w:val="1"/>
  </w:num>
  <w:num w:numId="21">
    <w:abstractNumId w:val="14"/>
  </w:num>
  <w:num w:numId="22">
    <w:abstractNumId w:val="12"/>
  </w:num>
  <w:num w:numId="23">
    <w:abstractNumId w:val="38"/>
  </w:num>
  <w:num w:numId="24">
    <w:abstractNumId w:val="3"/>
  </w:num>
  <w:num w:numId="25">
    <w:abstractNumId w:val="29"/>
  </w:num>
  <w:num w:numId="26">
    <w:abstractNumId w:val="41"/>
  </w:num>
  <w:num w:numId="27">
    <w:abstractNumId w:val="8"/>
  </w:num>
  <w:num w:numId="28">
    <w:abstractNumId w:val="20"/>
  </w:num>
  <w:num w:numId="29">
    <w:abstractNumId w:val="21"/>
  </w:num>
  <w:num w:numId="30">
    <w:abstractNumId w:val="6"/>
  </w:num>
  <w:num w:numId="31">
    <w:abstractNumId w:val="10"/>
  </w:num>
  <w:num w:numId="32">
    <w:abstractNumId w:val="5"/>
  </w:num>
  <w:num w:numId="33">
    <w:abstractNumId w:val="31"/>
  </w:num>
  <w:num w:numId="34">
    <w:abstractNumId w:val="39"/>
  </w:num>
  <w:num w:numId="35">
    <w:abstractNumId w:val="23"/>
  </w:num>
  <w:num w:numId="36">
    <w:abstractNumId w:val="25"/>
  </w:num>
  <w:num w:numId="37">
    <w:abstractNumId w:val="37"/>
  </w:num>
  <w:num w:numId="38">
    <w:abstractNumId w:val="18"/>
  </w:num>
  <w:num w:numId="39">
    <w:abstractNumId w:val="9"/>
  </w:num>
  <w:num w:numId="40">
    <w:abstractNumId w:val="30"/>
  </w:num>
  <w:num w:numId="41">
    <w:abstractNumId w:val="17"/>
  </w:num>
  <w:num w:numId="42">
    <w:abstractNumId w:val="7"/>
  </w:num>
  <w:num w:numId="43">
    <w:abstractNumId w:val="43"/>
  </w:num>
  <w:num w:numId="44">
    <w:abstractNumId w:val="32"/>
  </w:num>
  <w:num w:numId="45">
    <w:abstractNumId w:val="16"/>
  </w:num>
  <w:num w:numId="46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4E7D"/>
    <w:rsid w:val="00367B18"/>
    <w:rsid w:val="0037128E"/>
    <w:rsid w:val="003E10D5"/>
    <w:rsid w:val="00403D45"/>
    <w:rsid w:val="004233DD"/>
    <w:rsid w:val="004278BB"/>
    <w:rsid w:val="00515D2A"/>
    <w:rsid w:val="00522BE6"/>
    <w:rsid w:val="005235C4"/>
    <w:rsid w:val="00564F1E"/>
    <w:rsid w:val="00586E0D"/>
    <w:rsid w:val="005F62AE"/>
    <w:rsid w:val="00601191"/>
    <w:rsid w:val="0064735F"/>
    <w:rsid w:val="0071481D"/>
    <w:rsid w:val="00716033"/>
    <w:rsid w:val="00721600"/>
    <w:rsid w:val="007E2355"/>
    <w:rsid w:val="00842954"/>
    <w:rsid w:val="0084330E"/>
    <w:rsid w:val="008648CD"/>
    <w:rsid w:val="008D5E96"/>
    <w:rsid w:val="009514C4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B12CE3"/>
    <w:rsid w:val="00B5146F"/>
    <w:rsid w:val="00B84FDC"/>
    <w:rsid w:val="00BA4D2C"/>
    <w:rsid w:val="00C06FC6"/>
    <w:rsid w:val="00C10D2E"/>
    <w:rsid w:val="00CC037F"/>
    <w:rsid w:val="00CE2F55"/>
    <w:rsid w:val="00D4713C"/>
    <w:rsid w:val="00D76B31"/>
    <w:rsid w:val="00DE56B5"/>
    <w:rsid w:val="00E25529"/>
    <w:rsid w:val="00E84ED7"/>
    <w:rsid w:val="00EB1487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538D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68</cp:revision>
  <dcterms:created xsi:type="dcterms:W3CDTF">2020-02-13T12:42:00Z</dcterms:created>
  <dcterms:modified xsi:type="dcterms:W3CDTF">2021-05-31T12:27:00Z</dcterms:modified>
</cp:coreProperties>
</file>