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53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3"/>
        <w:gridCol w:w="3420"/>
      </w:tblGrid>
      <w:tr w:rsidR="000E000E" w:rsidTr="00A8562C">
        <w:trPr>
          <w:trHeight w:val="66"/>
        </w:trPr>
        <w:tc>
          <w:tcPr>
            <w:tcW w:w="6933" w:type="dxa"/>
          </w:tcPr>
          <w:p w:rsidR="000E000E" w:rsidRDefault="000E000E" w:rsidP="006F2F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3420" w:type="dxa"/>
          </w:tcPr>
          <w:p w:rsidR="000E000E" w:rsidRDefault="000E000E" w:rsidP="006F2FF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E000E" w:rsidRDefault="000E000E" w:rsidP="006F2FF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               (NUTECH)</w:t>
            </w:r>
          </w:p>
          <w:p w:rsidR="000E000E" w:rsidRDefault="000E000E" w:rsidP="006F2FF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IJP Road,             Sector I-12</w:t>
            </w:r>
          </w:p>
          <w:p w:rsidR="000E000E" w:rsidRDefault="000E000E" w:rsidP="006F2FF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0E000E" w:rsidRDefault="000E000E" w:rsidP="006F2FF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       051-</w:t>
            </w:r>
            <w:r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0E000E" w:rsidRDefault="000E000E" w:rsidP="006F2F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0E000E" w:rsidRDefault="004E43EF" w:rsidP="001C57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316065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="00C52E2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C57CA">
              <w:rPr>
                <w:rFonts w:ascii="Arial" w:hAnsi="Arial" w:cs="Arial"/>
                <w:color w:val="000000" w:themeColor="text1"/>
                <w:sz w:val="24"/>
                <w:szCs w:val="24"/>
              </w:rPr>
              <w:t>September</w:t>
            </w:r>
            <w:r w:rsidR="005707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</w:t>
            </w:r>
            <w:r w:rsidR="001C57CA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</w:tr>
    </w:tbl>
    <w:p w:rsidR="000E000E" w:rsidRPr="00570729" w:rsidRDefault="000E000E" w:rsidP="00BD45E0">
      <w:pPr>
        <w:spacing w:after="0" w:line="360" w:lineRule="auto"/>
        <w:ind w:left="-360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M/s </w:t>
      </w:r>
    </w:p>
    <w:p w:rsidR="000E000E" w:rsidRPr="00570729" w:rsidRDefault="000E000E" w:rsidP="00570729">
      <w:pPr>
        <w:spacing w:after="0" w:line="360" w:lineRule="auto"/>
        <w:ind w:left="-36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Subject: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Request for </w:t>
      </w:r>
      <w:r w:rsidR="00BD45E0">
        <w:rPr>
          <w:rFonts w:ascii="Arial" w:hAnsi="Arial" w:cs="Arial"/>
          <w:color w:val="000000" w:themeColor="text1"/>
          <w:sz w:val="24"/>
          <w:szCs w:val="24"/>
          <w:u w:val="single"/>
        </w:rPr>
        <w:t>Q</w:t>
      </w:r>
      <w:r w:rsidR="00BD45E0" w:rsidRPr="0075388A">
        <w:rPr>
          <w:rFonts w:ascii="Arial" w:hAnsi="Arial" w:cs="Arial"/>
          <w:color w:val="000000" w:themeColor="text1"/>
          <w:sz w:val="24"/>
          <w:szCs w:val="24"/>
          <w:u w:val="single"/>
        </w:rPr>
        <w:t>uotation: -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8075B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NUTECH </w:t>
      </w:r>
      <w:r w:rsidR="0039398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Procurement of </w:t>
      </w:r>
      <w:r w:rsidR="003A61B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Toner Powder</w:t>
      </w:r>
      <w:r w:rsidR="00886D4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B119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(Corrigendum)</w:t>
      </w:r>
      <w:r w:rsidR="00227AF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F6743E" w:rsidRPr="00002A00" w:rsidRDefault="00F6743E" w:rsidP="00A8562C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Please provide quotation for following items. Quotes will be submitted in closed envelop and must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reach</w:t>
      </w:r>
      <w:r w:rsidR="0031606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to SCM Office latest by 14</w:t>
      </w:r>
      <w:r w:rsidR="0039398D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1C57CA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Sep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202</w:t>
      </w:r>
      <w:r w:rsidR="001C57CA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3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before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</w:t>
      </w:r>
      <w:r w:rsidR="001C57CA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00 hrs.</w:t>
      </w:r>
    </w:p>
    <w:tbl>
      <w:tblPr>
        <w:tblW w:w="10904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667"/>
        <w:gridCol w:w="2176"/>
        <w:gridCol w:w="3261"/>
        <w:gridCol w:w="850"/>
        <w:gridCol w:w="851"/>
        <w:gridCol w:w="1559"/>
        <w:gridCol w:w="1540"/>
      </w:tblGrid>
      <w:tr w:rsidR="000E000E" w:rsidTr="00994D69">
        <w:trPr>
          <w:trHeight w:val="372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0E" w:rsidRPr="008B64E3" w:rsidRDefault="000E000E" w:rsidP="006F2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0E" w:rsidRPr="008B64E3" w:rsidRDefault="000E000E" w:rsidP="006F2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0E" w:rsidRPr="008B64E3" w:rsidRDefault="000E000E" w:rsidP="006F2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Specifications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0E" w:rsidRPr="008B64E3" w:rsidRDefault="000E000E" w:rsidP="006F2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A/U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0E" w:rsidRPr="008B64E3" w:rsidRDefault="000E000E" w:rsidP="006F2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Qty</w:t>
            </w:r>
            <w:proofErr w:type="spellEnd"/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Req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000E" w:rsidRPr="008B64E3" w:rsidRDefault="000E000E" w:rsidP="006F2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Price/ unit</w:t>
            </w:r>
            <w:r w:rsidR="003637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Including Tax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000E" w:rsidRPr="008B64E3" w:rsidRDefault="000E000E" w:rsidP="006F2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Price</w:t>
            </w:r>
            <w:r w:rsidR="003637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Including Tax</w:t>
            </w:r>
          </w:p>
        </w:tc>
      </w:tr>
      <w:tr w:rsidR="000E000E" w:rsidTr="00994D69">
        <w:trPr>
          <w:trHeight w:val="953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0E" w:rsidRDefault="00136B8F" w:rsidP="006E3D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00E" w:rsidRDefault="001C57CA" w:rsidP="001C57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HP </w:t>
            </w:r>
            <w:r w:rsidR="008E6D97">
              <w:rPr>
                <w:rFonts w:ascii="Arial" w:hAnsi="Arial" w:cs="Arial"/>
                <w:sz w:val="24"/>
                <w:szCs w:val="24"/>
              </w:rPr>
              <w:t>Toner Powder (Black 1 KG</w:t>
            </w:r>
            <w:r w:rsidR="00B505C1">
              <w:rPr>
                <w:rFonts w:ascii="Arial" w:hAnsi="Arial" w:cs="Arial"/>
                <w:sz w:val="24"/>
                <w:szCs w:val="24"/>
              </w:rPr>
              <w:t xml:space="preserve"> each</w:t>
            </w:r>
            <w:r w:rsidR="008E6D97">
              <w:rPr>
                <w:rFonts w:ascii="Arial" w:hAnsi="Arial" w:cs="Arial"/>
                <w:sz w:val="24"/>
                <w:szCs w:val="24"/>
              </w:rPr>
              <w:t>)</w:t>
            </w:r>
            <w:r w:rsidR="00136B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04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E0" w:rsidRPr="00E6494B" w:rsidRDefault="00E6494B" w:rsidP="00EF0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494B">
              <w:rPr>
                <w:rFonts w:ascii="Arial" w:hAnsi="Arial" w:cs="Arial"/>
                <w:color w:val="000000"/>
                <w:sz w:val="24"/>
                <w:szCs w:val="24"/>
              </w:rPr>
              <w:t xml:space="preserve">Compatible with HP printer laser jet M402dne, Laser jet pro M227fdw, </w:t>
            </w:r>
            <w:proofErr w:type="spellStart"/>
            <w:r w:rsidRPr="00E6494B">
              <w:rPr>
                <w:rFonts w:ascii="Arial" w:hAnsi="Arial" w:cs="Arial"/>
                <w:color w:val="000000"/>
                <w:sz w:val="24"/>
                <w:szCs w:val="24"/>
              </w:rPr>
              <w:t>Hvy</w:t>
            </w:r>
            <w:proofErr w:type="spellEnd"/>
            <w:r w:rsidRPr="00E6494B">
              <w:rPr>
                <w:rFonts w:ascii="Arial" w:hAnsi="Arial" w:cs="Arial"/>
                <w:color w:val="000000"/>
                <w:sz w:val="24"/>
                <w:szCs w:val="24"/>
              </w:rPr>
              <w:t xml:space="preserve"> duty 609, Canon printer LPB162dw,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00E" w:rsidRDefault="000E000E" w:rsidP="006E3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00E" w:rsidRDefault="008E6D97" w:rsidP="006E3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0E" w:rsidRDefault="000E000E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E" w:rsidRDefault="000E000E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36B8F" w:rsidTr="00994D69">
        <w:trPr>
          <w:trHeight w:val="64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8F" w:rsidRDefault="00136B8F" w:rsidP="006E3D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8F" w:rsidRDefault="001C57CA" w:rsidP="004000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Toner Powder for Canon Image Class (Cyan,, Magenta, Yellow, Black) 80g</w:t>
            </w:r>
            <w:r w:rsidR="00EC3B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05C1">
              <w:rPr>
                <w:rFonts w:ascii="Arial" w:hAnsi="Arial" w:cs="Arial"/>
                <w:sz w:val="24"/>
                <w:szCs w:val="24"/>
              </w:rPr>
              <w:t>each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8F" w:rsidRPr="00E6494B" w:rsidRDefault="00E6494B" w:rsidP="00EF0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494B">
              <w:rPr>
                <w:rFonts w:ascii="Arial" w:hAnsi="Arial" w:cs="Arial"/>
                <w:color w:val="000000"/>
                <w:sz w:val="24"/>
                <w:szCs w:val="24"/>
              </w:rPr>
              <w:t>Compatible with Canon color printer 623 and 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8F" w:rsidRDefault="00E6494B" w:rsidP="006E3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8F" w:rsidRDefault="001C57CA" w:rsidP="006E3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="008E6D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8F" w:rsidRDefault="00136B8F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8F" w:rsidRDefault="00136B8F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36B8F" w:rsidTr="00994D69">
        <w:trPr>
          <w:trHeight w:val="863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8F" w:rsidRDefault="00136B8F" w:rsidP="006E3D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8F" w:rsidRPr="00886D43" w:rsidRDefault="008E6D97" w:rsidP="005B0F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86D43">
              <w:rPr>
                <w:rFonts w:ascii="Arial" w:hAnsi="Arial" w:cs="Arial"/>
                <w:b/>
                <w:sz w:val="24"/>
                <w:szCs w:val="24"/>
              </w:rPr>
              <w:t>Photocopier Machine Ink</w:t>
            </w:r>
            <w:r w:rsidR="00EC3BFB" w:rsidRPr="00886D4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E24E1" w:rsidRPr="00886D43">
              <w:rPr>
                <w:rFonts w:ascii="Arial" w:hAnsi="Arial" w:cs="Arial"/>
                <w:b/>
                <w:sz w:val="24"/>
                <w:szCs w:val="24"/>
              </w:rPr>
              <w:t>(500 gm)</w:t>
            </w:r>
            <w:r w:rsidR="00B505C1" w:rsidRPr="00886D43">
              <w:rPr>
                <w:rFonts w:ascii="Arial" w:hAnsi="Arial" w:cs="Arial"/>
                <w:b/>
                <w:sz w:val="24"/>
                <w:szCs w:val="24"/>
              </w:rPr>
              <w:t xml:space="preserve"> each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8F" w:rsidRPr="00886D43" w:rsidRDefault="00E6494B" w:rsidP="000D37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86D43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Compatible w</w:t>
            </w:r>
            <w:r w:rsidR="000D37C6" w:rsidRPr="00886D4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ith RICOH 2702 and RICOH 2501,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8F" w:rsidRDefault="00136B8F" w:rsidP="006E3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8F" w:rsidRDefault="001C57CA" w:rsidP="006E3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="004273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8F" w:rsidRDefault="00136B8F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8F" w:rsidRDefault="00136B8F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E000E" w:rsidTr="00994D69">
        <w:trPr>
          <w:trHeight w:val="21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00E" w:rsidRPr="008B64E3" w:rsidRDefault="000E000E" w:rsidP="006F2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E000E" w:rsidRPr="008B64E3" w:rsidRDefault="000E000E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000E" w:rsidRPr="003903F7" w:rsidRDefault="000E000E" w:rsidP="006F2F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903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000E" w:rsidRPr="008B64E3" w:rsidRDefault="000E000E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000E" w:rsidRPr="008B64E3" w:rsidRDefault="000E000E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E000E" w:rsidRDefault="000E000E" w:rsidP="000E000E">
      <w:pPr>
        <w:spacing w:after="0" w:line="360" w:lineRule="auto"/>
        <w:jc w:val="both"/>
        <w:rPr>
          <w:rFonts w:ascii="Arial" w:hAnsi="Arial" w:cs="Arial"/>
          <w:color w:val="000000" w:themeColor="text1"/>
          <w:sz w:val="2"/>
          <w:szCs w:val="2"/>
          <w:lang w:val="en-GB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E000E" w:rsidRDefault="000E000E" w:rsidP="000E000E">
      <w:pPr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p w:rsidR="000E000E" w:rsidRDefault="000E000E" w:rsidP="000E000E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Provide unit price of each item, Total price per item, Total price of all items without all applicable taxes and total price with all taxes.</w:t>
      </w:r>
    </w:p>
    <w:p w:rsidR="000E000E" w:rsidRDefault="000E000E" w:rsidP="000E000E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Quote for above mentioned items should be on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company’s letterhead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with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sign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stamp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E000E" w:rsidRDefault="000E000E" w:rsidP="000E000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F6743E" w:rsidRPr="00903436" w:rsidRDefault="00F6743E" w:rsidP="00F6743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3436"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 w:rsidRPr="00903436"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 w:rsidRPr="00903436">
        <w:rPr>
          <w:rFonts w:ascii="Arial" w:hAnsi="Arial" w:cs="Arial"/>
          <w:color w:val="000000" w:themeColor="text1"/>
          <w:sz w:val="24"/>
          <w:szCs w:val="24"/>
        </w:rPr>
        <w:t xml:space="preserve"> Floor Admin Block NUTECH Islamabad latest </w:t>
      </w:r>
    </w:p>
    <w:p w:rsidR="00F6743E" w:rsidRDefault="00F6743E" w:rsidP="00A8562C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by </w:t>
      </w:r>
      <w:r w:rsidR="00316065">
        <w:rPr>
          <w:rFonts w:ascii="Arial" w:hAnsi="Arial" w:cs="Arial"/>
          <w:b/>
          <w:color w:val="000000" w:themeColor="text1"/>
          <w:sz w:val="24"/>
          <w:szCs w:val="24"/>
        </w:rPr>
        <w:t>14</w:t>
      </w:r>
      <w:r w:rsidR="0039398D" w:rsidRPr="0051737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05F4C">
        <w:rPr>
          <w:rFonts w:ascii="Arial" w:hAnsi="Arial" w:cs="Arial"/>
          <w:b/>
          <w:color w:val="000000" w:themeColor="text1"/>
          <w:sz w:val="24"/>
          <w:szCs w:val="24"/>
        </w:rPr>
        <w:t>Sep, 2023</w:t>
      </w:r>
      <w:r w:rsidR="007B0A4F">
        <w:rPr>
          <w:rFonts w:ascii="Arial" w:hAnsi="Arial" w:cs="Arial"/>
          <w:color w:val="000000" w:themeColor="text1"/>
          <w:sz w:val="24"/>
          <w:szCs w:val="24"/>
        </w:rPr>
        <w:t xml:space="preserve"> not later than 12</w:t>
      </w:r>
      <w:r w:rsidR="001A659A">
        <w:rPr>
          <w:rFonts w:ascii="Arial" w:hAnsi="Arial" w:cs="Arial"/>
          <w:color w:val="000000" w:themeColor="text1"/>
          <w:sz w:val="24"/>
          <w:szCs w:val="24"/>
        </w:rPr>
        <w:t>00</w:t>
      </w:r>
      <w:r w:rsidR="004E43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659A">
        <w:rPr>
          <w:rFonts w:ascii="Arial" w:hAnsi="Arial" w:cs="Arial"/>
          <w:color w:val="000000" w:themeColor="text1"/>
          <w:sz w:val="24"/>
          <w:szCs w:val="24"/>
        </w:rPr>
        <w:t>hrs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6743E" w:rsidRDefault="00F6743E" w:rsidP="00F6743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same RFQ may also be available on NUTECH Website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i.e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6743E" w:rsidRPr="00517374" w:rsidRDefault="00F6743E" w:rsidP="00F6743E">
      <w:pPr>
        <w:tabs>
          <w:tab w:val="left" w:pos="90"/>
        </w:tabs>
        <w:spacing w:after="0" w:line="240" w:lineRule="auto"/>
        <w:ind w:left="-540"/>
        <w:jc w:val="both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517374">
        <w:rPr>
          <w:rFonts w:ascii="Arial" w:hAnsi="Arial" w:cs="Arial"/>
          <w:color w:val="00B0F0"/>
          <w:sz w:val="24"/>
          <w:szCs w:val="24"/>
        </w:rPr>
        <w:t>https://nutech.edu.pk/downloads/procurement/rfqs/</w:t>
      </w:r>
    </w:p>
    <w:p w:rsidR="00F6743E" w:rsidRPr="00F6743E" w:rsidRDefault="00F6743E" w:rsidP="00A8562C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Quotes will be opened on </w:t>
      </w:r>
      <w:r w:rsidR="00316065">
        <w:rPr>
          <w:rFonts w:ascii="Arial" w:hAnsi="Arial" w:cs="Arial"/>
          <w:b/>
          <w:bCs/>
          <w:color w:val="000000" w:themeColor="text1"/>
          <w:sz w:val="24"/>
          <w:szCs w:val="24"/>
        </w:rPr>
        <w:t>14</w:t>
      </w:r>
      <w:r w:rsidR="0090343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05F4C">
        <w:rPr>
          <w:rFonts w:ascii="Arial" w:hAnsi="Arial" w:cs="Arial"/>
          <w:b/>
          <w:bCs/>
          <w:color w:val="000000" w:themeColor="text1"/>
          <w:sz w:val="24"/>
          <w:szCs w:val="24"/>
        </w:rPr>
        <w:t>Sep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202</w:t>
      </w:r>
      <w:r w:rsidR="00205F4C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903436" w:rsidRPr="00AF76BF" w:rsidRDefault="00903436" w:rsidP="00903436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Partial delivery shall not be allowed. The firm will email one-day prior before the date of delivery.</w:t>
      </w:r>
    </w:p>
    <w:p w:rsidR="003E3C6A" w:rsidRDefault="003E3C6A" w:rsidP="000E000E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 w:rsidRPr="003E3C6A"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084E36">
        <w:rPr>
          <w:rFonts w:ascii="Arial" w:hAnsi="Arial" w:cs="Arial"/>
          <w:color w:val="000000" w:themeColor="text1"/>
          <w:sz w:val="24"/>
          <w:szCs w:val="24"/>
        </w:rPr>
        <w:t>15</w:t>
      </w:r>
      <w:r w:rsidR="00AE32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E3C6A">
        <w:rPr>
          <w:rFonts w:ascii="Arial" w:hAnsi="Arial" w:cs="Arial"/>
          <w:color w:val="000000" w:themeColor="text1"/>
          <w:sz w:val="24"/>
          <w:szCs w:val="24"/>
        </w:rPr>
        <w:t>days after placing Purchase Order.</w:t>
      </w:r>
    </w:p>
    <w:p w:rsidR="00415B9D" w:rsidRPr="00801D82" w:rsidRDefault="00415B9D" w:rsidP="00415B9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hanging="16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423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LD will be imposed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after delivery period, 1% LD per 15 days charges will be imposed</w:t>
      </w:r>
    </w:p>
    <w:p w:rsidR="00415B9D" w:rsidRPr="00801D82" w:rsidRDefault="00415B9D" w:rsidP="00415B9D">
      <w:pPr>
        <w:tabs>
          <w:tab w:val="left" w:pos="90"/>
        </w:tabs>
        <w:spacing w:after="0" w:line="240" w:lineRule="auto"/>
        <w:ind w:left="-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 xml:space="preserve">after </w:t>
      </w:r>
      <w:r w:rsidR="004B082F">
        <w:rPr>
          <w:rFonts w:ascii="Arial" w:hAnsi="Arial" w:cs="Arial"/>
          <w:b/>
          <w:bCs/>
          <w:color w:val="000000" w:themeColor="text1"/>
          <w:sz w:val="24"/>
          <w:szCs w:val="24"/>
        </w:rPr>
        <w:t>15</w:t>
      </w:r>
      <w:r w:rsidRPr="00801D8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days</w:t>
      </w:r>
      <w:r w:rsidRPr="00801D8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15B9D" w:rsidRDefault="005C441F" w:rsidP="000E000E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BB781E" w:rsidRPr="00084E36" w:rsidRDefault="00BB781E" w:rsidP="00084E36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hanging="16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4E36">
        <w:rPr>
          <w:rFonts w:ascii="Arial" w:hAnsi="Arial" w:cs="Arial"/>
          <w:b/>
          <w:bCs/>
          <w:color w:val="000000" w:themeColor="text1"/>
          <w:sz w:val="24"/>
          <w:szCs w:val="24"/>
        </w:rPr>
        <w:t>Business will be awarded on package deal basis.</w:t>
      </w:r>
    </w:p>
    <w:p w:rsidR="000E000E" w:rsidRDefault="000E000E" w:rsidP="000E000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the order.</w:t>
      </w:r>
    </w:p>
    <w:p w:rsidR="00866FEB" w:rsidRDefault="004C2D70" w:rsidP="00923016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hanging="16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>Validity of offers shall be 30 days.</w:t>
      </w:r>
    </w:p>
    <w:p w:rsidR="00E01837" w:rsidRPr="009D15E9" w:rsidRDefault="00E01837" w:rsidP="00E01837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appointed time will, however, fall on next working day in case of closed /forced holiday.</w:t>
      </w:r>
    </w:p>
    <w:p w:rsidR="00E01837" w:rsidRPr="00E01837" w:rsidRDefault="00E01837" w:rsidP="00E01837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C2D70" w:rsidRDefault="004C2D70" w:rsidP="004C2D70">
      <w:pPr>
        <w:pStyle w:val="ListParagraph"/>
        <w:tabs>
          <w:tab w:val="left" w:pos="90"/>
        </w:tabs>
        <w:spacing w:after="0" w:line="240" w:lineRule="auto"/>
        <w:ind w:left="81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000E" w:rsidRDefault="000E000E" w:rsidP="000E000E">
      <w:pPr>
        <w:pStyle w:val="ListParagraph"/>
        <w:tabs>
          <w:tab w:val="left" w:pos="90"/>
        </w:tabs>
        <w:spacing w:after="0" w:line="240" w:lineRule="auto"/>
        <w:ind w:left="81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000E" w:rsidRDefault="000E000E" w:rsidP="000E000E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4F3BEA" w:rsidRPr="00BB781E" w:rsidRDefault="000E000E" w:rsidP="00BB781E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  <w:r w:rsidR="00570729">
        <w:t xml:space="preserve">  </w:t>
      </w:r>
    </w:p>
    <w:sectPr w:rsidR="004F3BEA" w:rsidRPr="00BB781E" w:rsidSect="005B0FEB">
      <w:pgSz w:w="12240" w:h="15840"/>
      <w:pgMar w:top="0" w:right="63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70CB"/>
    <w:multiLevelType w:val="hybridMultilevel"/>
    <w:tmpl w:val="2D16F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7545B"/>
    <w:multiLevelType w:val="hybridMultilevel"/>
    <w:tmpl w:val="8708DFDE"/>
    <w:lvl w:ilvl="0" w:tplc="8ACC293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34777"/>
    <w:multiLevelType w:val="hybridMultilevel"/>
    <w:tmpl w:val="02CA5D8A"/>
    <w:lvl w:ilvl="0" w:tplc="06E4D558">
      <w:start w:val="8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4F"/>
    <w:rsid w:val="00057FAF"/>
    <w:rsid w:val="00084E36"/>
    <w:rsid w:val="000D37C6"/>
    <w:rsid w:val="000E000E"/>
    <w:rsid w:val="00136B8F"/>
    <w:rsid w:val="001A659A"/>
    <w:rsid w:val="001A71FE"/>
    <w:rsid w:val="001C57CA"/>
    <w:rsid w:val="00205F4C"/>
    <w:rsid w:val="00227AF5"/>
    <w:rsid w:val="00241697"/>
    <w:rsid w:val="00316065"/>
    <w:rsid w:val="00361E05"/>
    <w:rsid w:val="003637B8"/>
    <w:rsid w:val="0039398D"/>
    <w:rsid w:val="003A61B7"/>
    <w:rsid w:val="003E3C6A"/>
    <w:rsid w:val="00400048"/>
    <w:rsid w:val="00415B9D"/>
    <w:rsid w:val="0042736C"/>
    <w:rsid w:val="004821EE"/>
    <w:rsid w:val="004B082F"/>
    <w:rsid w:val="004C2D70"/>
    <w:rsid w:val="004D6E66"/>
    <w:rsid w:val="004E43EF"/>
    <w:rsid w:val="004F3BEA"/>
    <w:rsid w:val="004F670E"/>
    <w:rsid w:val="00506645"/>
    <w:rsid w:val="00517374"/>
    <w:rsid w:val="00521FD0"/>
    <w:rsid w:val="00570729"/>
    <w:rsid w:val="00593AA0"/>
    <w:rsid w:val="005A5951"/>
    <w:rsid w:val="005B0FEB"/>
    <w:rsid w:val="005B3E2D"/>
    <w:rsid w:val="005B3FC9"/>
    <w:rsid w:val="005C155D"/>
    <w:rsid w:val="005C441F"/>
    <w:rsid w:val="005C6313"/>
    <w:rsid w:val="006220FB"/>
    <w:rsid w:val="006237CF"/>
    <w:rsid w:val="00656DBC"/>
    <w:rsid w:val="006B70CE"/>
    <w:rsid w:val="006E3D07"/>
    <w:rsid w:val="00710BFC"/>
    <w:rsid w:val="0079664F"/>
    <w:rsid w:val="007B0A4F"/>
    <w:rsid w:val="007E24E1"/>
    <w:rsid w:val="008075BC"/>
    <w:rsid w:val="00831E40"/>
    <w:rsid w:val="00866FEB"/>
    <w:rsid w:val="0087505F"/>
    <w:rsid w:val="00886D43"/>
    <w:rsid w:val="008E6D97"/>
    <w:rsid w:val="00903436"/>
    <w:rsid w:val="00923016"/>
    <w:rsid w:val="0099263D"/>
    <w:rsid w:val="00994D69"/>
    <w:rsid w:val="00A17AFE"/>
    <w:rsid w:val="00A76406"/>
    <w:rsid w:val="00A8562C"/>
    <w:rsid w:val="00AE3297"/>
    <w:rsid w:val="00AF3762"/>
    <w:rsid w:val="00B119BF"/>
    <w:rsid w:val="00B35D57"/>
    <w:rsid w:val="00B505C1"/>
    <w:rsid w:val="00B67D1D"/>
    <w:rsid w:val="00BB781E"/>
    <w:rsid w:val="00BC21E7"/>
    <w:rsid w:val="00BD45E0"/>
    <w:rsid w:val="00BF33E0"/>
    <w:rsid w:val="00C50403"/>
    <w:rsid w:val="00C52E23"/>
    <w:rsid w:val="00D47C10"/>
    <w:rsid w:val="00DC4DD5"/>
    <w:rsid w:val="00DE0680"/>
    <w:rsid w:val="00E01837"/>
    <w:rsid w:val="00E268C1"/>
    <w:rsid w:val="00E6494B"/>
    <w:rsid w:val="00E7601C"/>
    <w:rsid w:val="00EA1BE1"/>
    <w:rsid w:val="00EC3BFB"/>
    <w:rsid w:val="00EF0451"/>
    <w:rsid w:val="00F30E32"/>
    <w:rsid w:val="00F3232E"/>
    <w:rsid w:val="00F6743E"/>
    <w:rsid w:val="00FC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D4450"/>
  <w15:chartTrackingRefBased/>
  <w15:docId w15:val="{BDC3876E-07FF-4125-B182-CB924DAF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0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0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0E000E"/>
    <w:pPr>
      <w:spacing w:after="160" w:line="254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E3D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D07"/>
    <w:rPr>
      <w:color w:val="954F72" w:themeColor="followedHyperlink"/>
      <w:u w:val="single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F6743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F20D9-A777-4D02-B6D8-CCA64559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- 1</dc:creator>
  <cp:keywords/>
  <dc:description/>
  <cp:lastModifiedBy>Fawad Hassan</cp:lastModifiedBy>
  <cp:revision>92</cp:revision>
  <dcterms:created xsi:type="dcterms:W3CDTF">2019-12-26T10:37:00Z</dcterms:created>
  <dcterms:modified xsi:type="dcterms:W3CDTF">2023-09-13T07:21:00Z</dcterms:modified>
</cp:coreProperties>
</file>